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7BF" w:rsidRPr="00B27540" w:rsidRDefault="009F17BF" w:rsidP="00EF3011">
      <w:pPr>
        <w:jc w:val="center"/>
        <w:rPr>
          <w:b/>
          <w:lang w:val="en-US"/>
        </w:rPr>
      </w:pPr>
    </w:p>
    <w:p w:rsidR="00831D63" w:rsidRPr="00B27540" w:rsidRDefault="00831D63" w:rsidP="00831D63">
      <w:pPr>
        <w:jc w:val="center"/>
        <w:rPr>
          <w:b/>
          <w:lang w:val="kk-KZ" w:eastAsia="en-US"/>
        </w:rPr>
      </w:pPr>
      <w:r w:rsidRPr="00B27540">
        <w:rPr>
          <w:b/>
          <w:lang w:val="kk-KZ" w:eastAsia="en-US"/>
        </w:rPr>
        <w:t xml:space="preserve">Қостанай облысы әкімдігі білім басқармасының </w:t>
      </w:r>
    </w:p>
    <w:p w:rsidR="00831D63" w:rsidRPr="00B27540" w:rsidRDefault="00831D63" w:rsidP="00831D63">
      <w:pPr>
        <w:jc w:val="center"/>
        <w:rPr>
          <w:b/>
          <w:lang w:val="kk-KZ" w:eastAsia="en-US"/>
        </w:rPr>
      </w:pPr>
      <w:r w:rsidRPr="00B27540">
        <w:rPr>
          <w:b/>
          <w:lang w:val="kk-KZ" w:eastAsia="en-US"/>
        </w:rPr>
        <w:t xml:space="preserve">«Рудный қаласы білім бөлімінің «№ 2 бөбекжайы» КМҚК-ың </w:t>
      </w:r>
    </w:p>
    <w:p w:rsidR="00831D63" w:rsidRPr="00B27540" w:rsidRDefault="00831D63" w:rsidP="00831D63">
      <w:pPr>
        <w:jc w:val="center"/>
        <w:rPr>
          <w:b/>
          <w:lang w:val="kk-KZ"/>
        </w:rPr>
      </w:pPr>
      <w:r w:rsidRPr="00B27540">
        <w:rPr>
          <w:b/>
          <w:lang w:val="kk-KZ" w:eastAsia="en-US"/>
        </w:rPr>
        <w:t xml:space="preserve">ата-аналарға арналған </w:t>
      </w:r>
      <w:r w:rsidRPr="00B27540">
        <w:rPr>
          <w:b/>
          <w:lang w:val="kk-KZ"/>
        </w:rPr>
        <w:t xml:space="preserve">кеңес беру пунктінің </w:t>
      </w:r>
    </w:p>
    <w:p w:rsidR="00831D63" w:rsidRPr="00B27540" w:rsidRDefault="00831D63" w:rsidP="00831D63">
      <w:pPr>
        <w:jc w:val="center"/>
        <w:rPr>
          <w:b/>
          <w:lang w:val="kk-KZ"/>
        </w:rPr>
      </w:pPr>
      <w:r w:rsidRPr="00B27540">
        <w:rPr>
          <w:b/>
          <w:lang w:val="kk-KZ"/>
        </w:rPr>
        <w:t xml:space="preserve">2026–2027 оқу жылына арналған </w:t>
      </w:r>
    </w:p>
    <w:p w:rsidR="00831D63" w:rsidRPr="00B27540" w:rsidRDefault="00831D63" w:rsidP="00831D63">
      <w:pPr>
        <w:jc w:val="center"/>
        <w:rPr>
          <w:b/>
          <w:lang w:val="kk-KZ"/>
        </w:rPr>
      </w:pPr>
      <w:r w:rsidRPr="00B27540">
        <w:rPr>
          <w:b/>
          <w:lang w:val="kk-KZ"/>
        </w:rPr>
        <w:t>қызметінің жоспары</w:t>
      </w:r>
    </w:p>
    <w:p w:rsidR="00831D63" w:rsidRPr="00E67393" w:rsidRDefault="00831D63" w:rsidP="00831D63">
      <w:pPr>
        <w:jc w:val="both"/>
        <w:rPr>
          <w:lang w:val="kk-KZ"/>
        </w:rPr>
      </w:pPr>
    </w:p>
    <w:p w:rsidR="00831D63" w:rsidRPr="00831D63" w:rsidRDefault="00831D63" w:rsidP="00831D63">
      <w:pPr>
        <w:ind w:firstLine="708"/>
        <w:jc w:val="both"/>
        <w:rPr>
          <w:lang w:val="kk-KZ"/>
        </w:rPr>
      </w:pPr>
      <w:r w:rsidRPr="00831D63">
        <w:rPr>
          <w:lang w:val="kk-KZ"/>
        </w:rPr>
        <w:t>Мақсаты: отбасы</w:t>
      </w:r>
      <w:r>
        <w:rPr>
          <w:lang w:val="kk-KZ"/>
        </w:rPr>
        <w:t>лық және</w:t>
      </w:r>
      <w:r w:rsidRPr="00831D63">
        <w:rPr>
          <w:lang w:val="kk-KZ"/>
        </w:rPr>
        <w:t xml:space="preserve"> қоғамдық тәрбиенің бірлігі мен сабақтастығын қамтамасыз ету; ата-аналарға баламен психологиялық-педагогикалық өзара іс-қимылдың мазмұнын, құралдары мен тәсілдерін тиімді таңдауды қамтамасыз етуде психологиялық-педагогикалық көмек көрсету; мектепке дейінгі ұйымдарға бармайтын балалардың тұлғасын жан-жақты дамытуға қолдау көрсету.</w:t>
      </w:r>
    </w:p>
    <w:p w:rsidR="00831D63" w:rsidRPr="00831D63" w:rsidRDefault="00831D63" w:rsidP="00831D63">
      <w:pPr>
        <w:ind w:firstLine="708"/>
        <w:jc w:val="both"/>
        <w:rPr>
          <w:b/>
          <w:lang w:val="kk-KZ"/>
        </w:rPr>
      </w:pPr>
      <w:r w:rsidRPr="00831D63">
        <w:rPr>
          <w:b/>
          <w:lang w:val="kk-KZ"/>
        </w:rPr>
        <w:t>Міндеттері:</w:t>
      </w:r>
    </w:p>
    <w:p w:rsidR="00831D63" w:rsidRPr="009F17BF" w:rsidRDefault="00831D63" w:rsidP="00831D63">
      <w:pPr>
        <w:ind w:firstLine="708"/>
        <w:jc w:val="both"/>
        <w:rPr>
          <w:lang w:val="kk-KZ"/>
        </w:rPr>
      </w:pPr>
      <w:r w:rsidRPr="00831D63">
        <w:rPr>
          <w:lang w:val="kk-KZ"/>
        </w:rPr>
        <w:t>1. Мектепке дейінгі ұйымдарға әртүрлі себептермен бармайтын балалардың ата-аналарына мектеп жасына дейінгі баланы тәрбиелеу, оқыту, дамыту және сауықтыру мәселелері бойынша, сондай-ақ мектепке қабылдану кезінде тең бастапқы мүмкіндіктерді қамтамасыз ету мақсатында психологиялық-педагогикалық көмек көрсету.</w:t>
      </w:r>
    </w:p>
    <w:p w:rsidR="00D162E7" w:rsidRPr="00D162E7" w:rsidRDefault="00D162E7" w:rsidP="00D162E7">
      <w:pPr>
        <w:ind w:firstLine="708"/>
        <w:jc w:val="both"/>
        <w:rPr>
          <w:lang w:val="kk-KZ"/>
        </w:rPr>
      </w:pPr>
      <w:r w:rsidRPr="00D162E7">
        <w:rPr>
          <w:lang w:val="kk-KZ"/>
        </w:rPr>
        <w:t>2. Ата-аналармен серіктестік қарым-қатынас орнату.</w:t>
      </w:r>
    </w:p>
    <w:p w:rsidR="00D162E7" w:rsidRPr="00D162E7" w:rsidRDefault="00D162E7" w:rsidP="00D162E7">
      <w:pPr>
        <w:ind w:firstLine="708"/>
        <w:jc w:val="both"/>
        <w:rPr>
          <w:lang w:val="kk-KZ"/>
        </w:rPr>
      </w:pPr>
      <w:r w:rsidRPr="00D162E7">
        <w:rPr>
          <w:lang w:val="kk-KZ"/>
        </w:rPr>
        <w:t>3. Мектеп жасына дейінгі балаларға нәтижеге бағытталған жеке педагогикалық және психологиялық көмек көрсету.</w:t>
      </w:r>
    </w:p>
    <w:p w:rsidR="00D162E7" w:rsidRPr="00D162E7" w:rsidRDefault="00D162E7" w:rsidP="00D162E7">
      <w:pPr>
        <w:ind w:firstLine="360"/>
        <w:jc w:val="both"/>
        <w:rPr>
          <w:lang w:val="kk-KZ"/>
        </w:rPr>
      </w:pPr>
      <w:r w:rsidRPr="00D162E7">
        <w:rPr>
          <w:lang w:val="kk-KZ"/>
        </w:rPr>
        <w:t>4. Ата-аналар қауымының педагогикалық білімін артты</w:t>
      </w:r>
      <w:r>
        <w:rPr>
          <w:lang w:val="kk-KZ"/>
        </w:rPr>
        <w:t>ру мақсатында түрлі іс-шаралар</w:t>
      </w:r>
      <w:r w:rsidRPr="00D162E7">
        <w:rPr>
          <w:lang w:val="kk-KZ"/>
        </w:rPr>
        <w:t xml:space="preserve"> ұйымдастыру.</w:t>
      </w:r>
    </w:p>
    <w:p w:rsidR="00D162E7" w:rsidRPr="00D162E7" w:rsidRDefault="00D162E7" w:rsidP="00D162E7">
      <w:pPr>
        <w:jc w:val="both"/>
        <w:rPr>
          <w:lang w:val="kk-KZ"/>
        </w:rPr>
      </w:pPr>
    </w:p>
    <w:p w:rsidR="00D162E7" w:rsidRPr="00D162E7" w:rsidRDefault="00D162E7" w:rsidP="00D162E7">
      <w:pPr>
        <w:jc w:val="both"/>
        <w:rPr>
          <w:lang w:val="kk-KZ"/>
        </w:rPr>
      </w:pPr>
    </w:p>
    <w:p w:rsidR="00D162E7" w:rsidRPr="00B27540" w:rsidRDefault="00D162E7" w:rsidP="00D162E7">
      <w:pPr>
        <w:jc w:val="both"/>
        <w:rPr>
          <w:b/>
          <w:lang w:val="kk-KZ"/>
        </w:rPr>
      </w:pPr>
      <w:r w:rsidRPr="00B27540">
        <w:rPr>
          <w:b/>
          <w:lang w:val="kk-KZ"/>
        </w:rPr>
        <w:t>Кеңес беру нысандары: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Топтық, кіші топтық, жеке.</w:t>
      </w:r>
    </w:p>
    <w:p w:rsidR="00D162E7" w:rsidRDefault="00D162E7" w:rsidP="00D162E7">
      <w:pPr>
        <w:jc w:val="both"/>
        <w:rPr>
          <w:lang w:val="kk-KZ"/>
        </w:rPr>
      </w:pP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Жетекші:</w:t>
      </w:r>
    </w:p>
    <w:p w:rsidR="00D162E7" w:rsidRPr="00D162E7" w:rsidRDefault="00D162E7" w:rsidP="00D162E7">
      <w:pPr>
        <w:jc w:val="both"/>
        <w:rPr>
          <w:lang w:val="kk-KZ"/>
        </w:rPr>
      </w:pPr>
      <w:r w:rsidRPr="00E67393">
        <w:rPr>
          <w:lang w:val="kk-KZ" w:eastAsia="en-US"/>
        </w:rPr>
        <w:t>«№ 2 бөбекжайы» КМҚК-ың</w:t>
      </w:r>
      <w:r w:rsidRPr="00D162E7">
        <w:rPr>
          <w:lang w:val="kk-KZ"/>
        </w:rPr>
        <w:t xml:space="preserve"> меңгерушісі – Моргун Наталья Анатольевна</w:t>
      </w:r>
    </w:p>
    <w:p w:rsidR="00D162E7" w:rsidRPr="00D162E7" w:rsidRDefault="00D162E7" w:rsidP="00D162E7">
      <w:pPr>
        <w:jc w:val="both"/>
        <w:rPr>
          <w:lang w:val="kk-KZ"/>
        </w:rPr>
      </w:pP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К</w:t>
      </w:r>
      <w:r>
        <w:rPr>
          <w:lang w:val="kk-KZ"/>
        </w:rPr>
        <w:t>еңесшілер</w:t>
      </w:r>
      <w:r w:rsidRPr="00D162E7">
        <w:rPr>
          <w:lang w:val="kk-KZ"/>
        </w:rPr>
        <w:t>: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Әдіскер – Терещенко Кристина Витальевна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П</w:t>
      </w:r>
      <w:r>
        <w:rPr>
          <w:lang w:val="kk-KZ"/>
        </w:rPr>
        <w:t>едагог-п</w:t>
      </w:r>
      <w:r w:rsidRPr="00D162E7">
        <w:rPr>
          <w:lang w:val="kk-KZ"/>
        </w:rPr>
        <w:t>сихолог – Гейер Анна Александровна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Логопед – Острякова Татьяна Григорьевна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Дене шынықтыру</w:t>
      </w:r>
      <w:r>
        <w:rPr>
          <w:lang w:val="kk-KZ"/>
        </w:rPr>
        <w:t xml:space="preserve"> жөніндегі нұсқаушы</w:t>
      </w:r>
      <w:r w:rsidRPr="00D162E7">
        <w:rPr>
          <w:lang w:val="kk-KZ"/>
        </w:rPr>
        <w:t xml:space="preserve"> – Бритько Наталия Владимировна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Музыка</w:t>
      </w:r>
      <w:r w:rsidR="00B27540">
        <w:rPr>
          <w:lang w:val="kk-KZ"/>
        </w:rPr>
        <w:t>лық</w:t>
      </w:r>
      <w:r w:rsidRPr="00D162E7">
        <w:rPr>
          <w:lang w:val="kk-KZ"/>
        </w:rPr>
        <w:t xml:space="preserve"> жетекші – Обруч Гульбану Бахитовна</w:t>
      </w:r>
    </w:p>
    <w:p w:rsidR="00D162E7" w:rsidRPr="00D162E7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 xml:space="preserve">Қазақ тілі </w:t>
      </w:r>
      <w:r w:rsidR="00B27540">
        <w:rPr>
          <w:lang w:val="kk-KZ"/>
        </w:rPr>
        <w:t>мұғалімі</w:t>
      </w:r>
      <w:r w:rsidRPr="00D162E7">
        <w:rPr>
          <w:lang w:val="kk-KZ"/>
        </w:rPr>
        <w:t xml:space="preserve"> – Кенжегалиева Зейнель Жубаевна</w:t>
      </w:r>
    </w:p>
    <w:p w:rsidR="00D162E7" w:rsidRPr="00831D63" w:rsidRDefault="00D162E7" w:rsidP="00D162E7">
      <w:pPr>
        <w:jc w:val="both"/>
        <w:rPr>
          <w:lang w:val="kk-KZ"/>
        </w:rPr>
      </w:pPr>
      <w:r w:rsidRPr="00D162E7">
        <w:rPr>
          <w:lang w:val="kk-KZ"/>
        </w:rPr>
        <w:t>Медбике – Чобанян Мария Анатольевна</w:t>
      </w: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Default="00596EE5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Pr="008D7D51" w:rsidRDefault="008D7D51" w:rsidP="00EF3011">
      <w:pPr>
        <w:jc w:val="both"/>
      </w:pPr>
    </w:p>
    <w:p w:rsidR="002C6BA5" w:rsidRPr="00817FD7" w:rsidRDefault="002C6BA5" w:rsidP="00EF3011">
      <w:pPr>
        <w:jc w:val="both"/>
        <w:rPr>
          <w:lang w:val="kk-KZ"/>
        </w:rPr>
      </w:pPr>
      <w:bookmarkStart w:id="0" w:name="_GoBack"/>
      <w:bookmarkEnd w:id="0"/>
    </w:p>
    <w:p w:rsidR="00225F33" w:rsidRDefault="00225F33" w:rsidP="00301549">
      <w:pPr>
        <w:jc w:val="center"/>
        <w:rPr>
          <w:b/>
          <w:bCs/>
          <w:lang w:val="kk-KZ" w:bidi="ru-RU"/>
        </w:rPr>
      </w:pPr>
      <w:r>
        <w:rPr>
          <w:b/>
          <w:bCs/>
          <w:lang w:val="kk-KZ" w:bidi="ru-RU"/>
        </w:rPr>
        <w:t xml:space="preserve">Кеңес беру пунктінің 2026-2027 оқу жылына арналған </w:t>
      </w:r>
    </w:p>
    <w:p w:rsidR="00301549" w:rsidRPr="00225F33" w:rsidRDefault="00225F33" w:rsidP="00301549">
      <w:pPr>
        <w:jc w:val="center"/>
        <w:rPr>
          <w:b/>
          <w:bCs/>
          <w:lang w:val="kk-KZ" w:bidi="ru-RU"/>
        </w:rPr>
      </w:pPr>
      <w:r>
        <w:rPr>
          <w:b/>
          <w:bCs/>
          <w:lang w:val="kk-KZ" w:bidi="ru-RU"/>
        </w:rPr>
        <w:t>жұмыс</w:t>
      </w:r>
      <w:r w:rsidRPr="00225F33">
        <w:rPr>
          <w:b/>
          <w:bCs/>
          <w:lang w:val="kk-KZ" w:bidi="ru-RU"/>
        </w:rPr>
        <w:t xml:space="preserve"> </w:t>
      </w:r>
      <w:r>
        <w:rPr>
          <w:b/>
          <w:bCs/>
          <w:lang w:val="kk-KZ" w:bidi="ru-RU"/>
        </w:rPr>
        <w:t>жоспары</w:t>
      </w:r>
    </w:p>
    <w:p w:rsidR="00EF3011" w:rsidRPr="00225F33" w:rsidRDefault="00EF3011" w:rsidP="00301549">
      <w:pPr>
        <w:jc w:val="center"/>
        <w:rPr>
          <w:lang w:val="kk-KZ"/>
        </w:rPr>
      </w:pPr>
    </w:p>
    <w:tbl>
      <w:tblPr>
        <w:tblW w:w="985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410"/>
        <w:gridCol w:w="1558"/>
        <w:gridCol w:w="2376"/>
      </w:tblGrid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225F33" w:rsidRDefault="00225F33" w:rsidP="00301549">
            <w:pPr>
              <w:jc w:val="both"/>
              <w:rPr>
                <w:b/>
                <w:lang w:val="kk-KZ" w:bidi="ru-RU"/>
              </w:rPr>
            </w:pPr>
            <w:r>
              <w:rPr>
                <w:b/>
                <w:lang w:val="kk-KZ" w:bidi="ru-RU"/>
              </w:rPr>
              <w:t>Консультацияның тақырыбы</w:t>
            </w:r>
          </w:p>
        </w:tc>
        <w:tc>
          <w:tcPr>
            <w:tcW w:w="2410" w:type="dxa"/>
          </w:tcPr>
          <w:p w:rsidR="00301549" w:rsidRPr="00225F33" w:rsidRDefault="00225F33" w:rsidP="00301549">
            <w:pPr>
              <w:jc w:val="both"/>
              <w:rPr>
                <w:b/>
                <w:lang w:val="kk-KZ" w:bidi="ru-RU"/>
              </w:rPr>
            </w:pPr>
            <w:r>
              <w:rPr>
                <w:b/>
                <w:lang w:val="kk-KZ" w:bidi="ru-RU"/>
              </w:rPr>
              <w:t>Өткізу түрі</w:t>
            </w:r>
          </w:p>
        </w:tc>
        <w:tc>
          <w:tcPr>
            <w:tcW w:w="1558" w:type="dxa"/>
          </w:tcPr>
          <w:p w:rsidR="00301549" w:rsidRPr="00225F33" w:rsidRDefault="00225F33" w:rsidP="00301549">
            <w:pPr>
              <w:jc w:val="both"/>
              <w:rPr>
                <w:b/>
                <w:lang w:val="kk-KZ" w:bidi="ru-RU"/>
              </w:rPr>
            </w:pPr>
            <w:r>
              <w:rPr>
                <w:b/>
                <w:lang w:val="kk-KZ" w:bidi="ru-RU"/>
              </w:rPr>
              <w:t>Өткізілетін уақыты</w:t>
            </w:r>
          </w:p>
        </w:tc>
        <w:tc>
          <w:tcPr>
            <w:tcW w:w="2376" w:type="dxa"/>
          </w:tcPr>
          <w:p w:rsidR="00301549" w:rsidRPr="00225F33" w:rsidRDefault="00225F33" w:rsidP="00301549">
            <w:pPr>
              <w:jc w:val="both"/>
              <w:rPr>
                <w:b/>
                <w:lang w:val="kk-KZ" w:bidi="ru-RU"/>
              </w:rPr>
            </w:pPr>
            <w:r>
              <w:rPr>
                <w:b/>
                <w:lang w:val="kk-KZ" w:bidi="ru-RU"/>
              </w:rPr>
              <w:t xml:space="preserve">Мамандар </w:t>
            </w:r>
          </w:p>
        </w:tc>
      </w:tr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8D7D51" w:rsidRDefault="007F2074" w:rsidP="0073018B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225F33" w:rsidRPr="009F3589">
              <w:rPr>
                <w:lang w:val="kk-KZ"/>
              </w:rPr>
              <w:t>Бал</w:t>
            </w:r>
            <w:r w:rsidR="00225F33">
              <w:rPr>
                <w:lang w:val="kk-KZ"/>
              </w:rPr>
              <w:t>аны</w:t>
            </w:r>
            <w:r w:rsidR="00225F33" w:rsidRPr="009F3589">
              <w:rPr>
                <w:lang w:val="kk-KZ"/>
              </w:rPr>
              <w:t xml:space="preserve"> мектепке дейінгі ұ</w:t>
            </w:r>
            <w:proofErr w:type="gramStart"/>
            <w:r w:rsidR="00225F33" w:rsidRPr="009F3589">
              <w:rPr>
                <w:lang w:val="kk-KZ"/>
              </w:rPr>
              <w:t>йым</w:t>
            </w:r>
            <w:proofErr w:type="gramEnd"/>
            <w:r w:rsidR="00225F33" w:rsidRPr="009F3589">
              <w:rPr>
                <w:lang w:val="kk-KZ"/>
              </w:rPr>
              <w:t>ға қабылдау: тәртібі, қажетті құжаттар, алғашқы қадамдар</w:t>
            </w:r>
            <w:r w:rsidRPr="008D7D51">
              <w:t>»</w:t>
            </w:r>
          </w:p>
        </w:tc>
        <w:tc>
          <w:tcPr>
            <w:tcW w:w="2410" w:type="dxa"/>
          </w:tcPr>
          <w:p w:rsidR="00301549" w:rsidRPr="008D7D51" w:rsidRDefault="00403ACB" w:rsidP="009F17BF">
            <w:pPr>
              <w:jc w:val="both"/>
              <w:rPr>
                <w:rFonts w:eastAsia="Calibri"/>
              </w:rPr>
            </w:pPr>
            <w:r w:rsidRPr="008D7D51">
              <w:t>Консультация</w:t>
            </w:r>
          </w:p>
        </w:tc>
        <w:tc>
          <w:tcPr>
            <w:tcW w:w="1558" w:type="dxa"/>
          </w:tcPr>
          <w:p w:rsidR="00301549" w:rsidRPr="00817FD7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Қыркүйек </w:t>
            </w:r>
          </w:p>
        </w:tc>
        <w:tc>
          <w:tcPr>
            <w:tcW w:w="2376" w:type="dxa"/>
          </w:tcPr>
          <w:p w:rsidR="00301549" w:rsidRPr="008D7D51" w:rsidRDefault="00817FD7" w:rsidP="00301549">
            <w:pPr>
              <w:jc w:val="both"/>
              <w:rPr>
                <w:lang w:bidi="ru-RU"/>
              </w:rPr>
            </w:pPr>
            <w:r>
              <w:rPr>
                <w:rFonts w:eastAsia="Calibri"/>
                <w:lang w:val="kk-KZ"/>
              </w:rPr>
              <w:t>Меңгеруші</w:t>
            </w:r>
          </w:p>
        </w:tc>
      </w:tr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73018B" w:rsidRDefault="00FE4F0E" w:rsidP="0073018B">
            <w:pPr>
              <w:jc w:val="both"/>
              <w:rPr>
                <w:lang w:val="kk-KZ"/>
              </w:rPr>
            </w:pPr>
            <w:r w:rsidRPr="008D7D51">
              <w:t>«</w:t>
            </w:r>
            <w:r w:rsidR="0073018B" w:rsidRPr="009F3589">
              <w:rPr>
                <w:lang w:val="kk-KZ"/>
              </w:rPr>
              <w:t>Балалардың әртүрлі жас кезеңіндегі даму ерекшеліктері – барлық жас</w:t>
            </w:r>
            <w:r w:rsidR="0073018B">
              <w:rPr>
                <w:lang w:val="kk-KZ"/>
              </w:rPr>
              <w:t>тағы балалар</w:t>
            </w:r>
            <w:r w:rsidR="00403ACB" w:rsidRPr="008D7D51">
              <w:t>»</w:t>
            </w:r>
          </w:p>
        </w:tc>
        <w:tc>
          <w:tcPr>
            <w:tcW w:w="2410" w:type="dxa"/>
          </w:tcPr>
          <w:p w:rsidR="00301549" w:rsidRPr="008D7D51" w:rsidRDefault="00403ACB" w:rsidP="009F17BF">
            <w:pPr>
              <w:jc w:val="both"/>
              <w:rPr>
                <w:rFonts w:eastAsia="Calibri"/>
              </w:rPr>
            </w:pPr>
            <w:r w:rsidRPr="008D7D51">
              <w:t>Консультация</w:t>
            </w:r>
          </w:p>
        </w:tc>
        <w:tc>
          <w:tcPr>
            <w:tcW w:w="1558" w:type="dxa"/>
          </w:tcPr>
          <w:p w:rsidR="00301549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Қыркүйек</w:t>
            </w:r>
          </w:p>
        </w:tc>
        <w:tc>
          <w:tcPr>
            <w:tcW w:w="2376" w:type="dxa"/>
          </w:tcPr>
          <w:p w:rsidR="00301549" w:rsidRPr="008D7D51" w:rsidRDefault="007F2074" w:rsidP="00403ACB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педагог-психолог</w:t>
            </w:r>
            <w:r w:rsidR="00403ACB" w:rsidRPr="008D7D51">
              <w:rPr>
                <w:rFonts w:eastAsia="Calibri"/>
              </w:rPr>
              <w:t xml:space="preserve"> </w:t>
            </w:r>
          </w:p>
        </w:tc>
      </w:tr>
      <w:tr w:rsidR="00301549" w:rsidRPr="008D7D51" w:rsidTr="00301549">
        <w:trPr>
          <w:trHeight w:val="818"/>
        </w:trPr>
        <w:tc>
          <w:tcPr>
            <w:tcW w:w="3512" w:type="dxa"/>
            <w:tcBorders>
              <w:top w:val="single" w:sz="6" w:space="0" w:color="000000"/>
            </w:tcBorders>
          </w:tcPr>
          <w:p w:rsidR="00301549" w:rsidRPr="008D7D51" w:rsidRDefault="007F2074" w:rsidP="0073018B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73018B" w:rsidRPr="009F3589">
              <w:rPr>
                <w:lang w:val="kk-KZ"/>
              </w:rPr>
              <w:t>Баланың жаңа жағдайларға бейімделуі: артық күйзеліссі</w:t>
            </w:r>
            <w:proofErr w:type="gramStart"/>
            <w:r w:rsidR="0073018B" w:rsidRPr="009F3589">
              <w:rPr>
                <w:lang w:val="kk-KZ"/>
              </w:rPr>
              <w:t>з қалай</w:t>
            </w:r>
            <w:proofErr w:type="gramEnd"/>
            <w:r w:rsidR="0073018B" w:rsidRPr="009F3589">
              <w:rPr>
                <w:lang w:val="kk-KZ"/>
              </w:rPr>
              <w:t xml:space="preserve"> көмектесуге болады</w:t>
            </w:r>
            <w:r w:rsidRPr="008D7D51">
              <w:t>»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301549" w:rsidRPr="00596522" w:rsidRDefault="00596522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Жеке консультация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301549" w:rsidRPr="00817FD7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Қазан </w:t>
            </w:r>
          </w:p>
        </w:tc>
        <w:tc>
          <w:tcPr>
            <w:tcW w:w="2376" w:type="dxa"/>
            <w:tcBorders>
              <w:top w:val="single" w:sz="6" w:space="0" w:color="000000"/>
            </w:tcBorders>
          </w:tcPr>
          <w:p w:rsidR="00301549" w:rsidRPr="008D7D51" w:rsidRDefault="00817FD7" w:rsidP="007F2074">
            <w:pPr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Әдіскер</w:t>
            </w:r>
          </w:p>
        </w:tc>
      </w:tr>
      <w:tr w:rsidR="00527BD8" w:rsidRPr="008D7D51" w:rsidTr="00527BD8">
        <w:trPr>
          <w:trHeight w:val="1062"/>
        </w:trPr>
        <w:tc>
          <w:tcPr>
            <w:tcW w:w="3512" w:type="dxa"/>
          </w:tcPr>
          <w:p w:rsidR="00527BD8" w:rsidRPr="008D7D51" w:rsidRDefault="007F2074" w:rsidP="0073018B">
            <w:pPr>
              <w:rPr>
                <w:rFonts w:eastAsia="Calibri"/>
              </w:rPr>
            </w:pPr>
            <w:r w:rsidRPr="008D7D51">
              <w:t>«</w:t>
            </w:r>
            <w:r w:rsidR="0073018B" w:rsidRPr="009F3589">
              <w:rPr>
                <w:lang w:val="kk-KZ"/>
              </w:rPr>
              <w:t xml:space="preserve">Күн сайын </w:t>
            </w:r>
            <w:r w:rsidR="0073018B">
              <w:rPr>
                <w:lang w:val="kk-KZ"/>
              </w:rPr>
              <w:t>баланың тілін</w:t>
            </w:r>
            <w:r w:rsidR="0073018B" w:rsidRPr="009F3589">
              <w:rPr>
                <w:lang w:val="kk-KZ"/>
              </w:rPr>
              <w:t xml:space="preserve"> дамытамыз: үй жағдайындағы ойындар мен жаттығулар</w:t>
            </w:r>
            <w:r w:rsidRPr="008D7D51">
              <w:t>»</w:t>
            </w:r>
          </w:p>
        </w:tc>
        <w:tc>
          <w:tcPr>
            <w:tcW w:w="2410" w:type="dxa"/>
          </w:tcPr>
          <w:p w:rsidR="00527BD8" w:rsidRPr="00596522" w:rsidRDefault="00596522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Ата-аналарға арналған практикум</w:t>
            </w:r>
          </w:p>
        </w:tc>
        <w:tc>
          <w:tcPr>
            <w:tcW w:w="1558" w:type="dxa"/>
          </w:tcPr>
          <w:p w:rsidR="00527BD8" w:rsidRPr="00817FD7" w:rsidRDefault="00817FD7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/>
              </w:rPr>
              <w:t xml:space="preserve">Қазан </w:t>
            </w:r>
          </w:p>
        </w:tc>
        <w:tc>
          <w:tcPr>
            <w:tcW w:w="2376" w:type="dxa"/>
          </w:tcPr>
          <w:p w:rsidR="00527BD8" w:rsidRPr="00817FD7" w:rsidRDefault="00817FD7" w:rsidP="00301549">
            <w:pPr>
              <w:jc w:val="both"/>
              <w:rPr>
                <w:lang w:val="kk-KZ" w:bidi="ru-RU"/>
              </w:rPr>
            </w:pPr>
            <w:r w:rsidRPr="008D7D51">
              <w:t>Л</w:t>
            </w:r>
            <w:r w:rsidR="007F2074" w:rsidRPr="008D7D51">
              <w:t>огопед</w:t>
            </w:r>
            <w:r>
              <w:rPr>
                <w:lang w:val="kk-KZ"/>
              </w:rPr>
              <w:t xml:space="preserve"> </w:t>
            </w:r>
          </w:p>
        </w:tc>
      </w:tr>
      <w:tr w:rsidR="00527BD8" w:rsidRPr="008D7D51" w:rsidTr="00301549">
        <w:trPr>
          <w:trHeight w:val="1106"/>
        </w:trPr>
        <w:tc>
          <w:tcPr>
            <w:tcW w:w="3512" w:type="dxa"/>
            <w:tcBorders>
              <w:bottom w:val="single" w:sz="4" w:space="0" w:color="auto"/>
            </w:tcBorders>
          </w:tcPr>
          <w:p w:rsidR="00527BD8" w:rsidRPr="008D7D51" w:rsidRDefault="007F2074" w:rsidP="00527BD8">
            <w:pPr>
              <w:jc w:val="both"/>
              <w:rPr>
                <w:rFonts w:eastAsia="Calibri"/>
              </w:rPr>
            </w:pPr>
            <w:r w:rsidRPr="008D7D51">
              <w:t>«</w:t>
            </w:r>
            <w:proofErr w:type="spellStart"/>
            <w:r w:rsidRPr="008D7D51">
              <w:t>Қазақ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тілін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бірге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үйренеміз</w:t>
            </w:r>
            <w:proofErr w:type="spellEnd"/>
            <w:r w:rsidRPr="008D7D51">
              <w:t xml:space="preserve">: </w:t>
            </w:r>
            <w:proofErr w:type="spellStart"/>
            <w:r w:rsidRPr="008D7D51">
              <w:t>қазақ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тілін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күнделікті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қары</w:t>
            </w:r>
            <w:proofErr w:type="gramStart"/>
            <w:r w:rsidRPr="008D7D51">
              <w:t>м-</w:t>
            </w:r>
            <w:proofErr w:type="gramEnd"/>
            <w:r w:rsidRPr="008D7D51">
              <w:t>қатынаста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қолдану</w:t>
            </w:r>
            <w:proofErr w:type="spellEnd"/>
            <w:r w:rsidRPr="008D7D51"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27BD8" w:rsidRPr="00596522" w:rsidRDefault="00596522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Ата-аналарға арналған қонақжай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27BD8" w:rsidRPr="00817FD7" w:rsidRDefault="00817FD7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/>
              </w:rPr>
              <w:t xml:space="preserve">Қараша 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165402" w:rsidRPr="008D7D51" w:rsidRDefault="00817FD7" w:rsidP="00817FD7">
            <w:pPr>
              <w:jc w:val="both"/>
              <w:rPr>
                <w:lang w:bidi="ru-RU"/>
              </w:rPr>
            </w:pPr>
            <w:r>
              <w:rPr>
                <w:lang w:val="kk-KZ" w:bidi="ru-RU"/>
              </w:rPr>
              <w:t>Қазақ тілі мұғалімдері</w:t>
            </w:r>
            <w:r w:rsidR="007F2074" w:rsidRPr="008D7D51">
              <w:rPr>
                <w:lang w:bidi="ru-RU"/>
              </w:rPr>
              <w:t>,</w:t>
            </w:r>
            <w:r>
              <w:rPr>
                <w:lang w:val="kk-KZ" w:bidi="ru-RU"/>
              </w:rPr>
              <w:t xml:space="preserve"> әдіскер</w:t>
            </w:r>
          </w:p>
        </w:tc>
      </w:tr>
      <w:tr w:rsidR="00527BD8" w:rsidRPr="00817FD7" w:rsidTr="00301549">
        <w:trPr>
          <w:trHeight w:val="551"/>
        </w:trPr>
        <w:tc>
          <w:tcPr>
            <w:tcW w:w="3512" w:type="dxa"/>
            <w:tcBorders>
              <w:top w:val="single" w:sz="4" w:space="0" w:color="auto"/>
            </w:tcBorders>
          </w:tcPr>
          <w:p w:rsidR="00527BD8" w:rsidRPr="0073018B" w:rsidRDefault="0073018B" w:rsidP="00527BD8">
            <w:pPr>
              <w:jc w:val="both"/>
              <w:rPr>
                <w:rFonts w:eastAsia="Calibri"/>
              </w:rPr>
            </w:pPr>
            <w:r w:rsidRPr="009F3589">
              <w:rPr>
                <w:lang w:val="kk-KZ"/>
              </w:rPr>
              <w:t>Практикалық материал: «Мінез-құлықтағы қиындықтар: шешімдерді бірге іздейміз</w:t>
            </w:r>
            <w:r>
              <w:rPr>
                <w:lang w:val="kk-KZ"/>
              </w:rPr>
              <w:t>»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BD8" w:rsidRPr="008D7D51" w:rsidRDefault="00527BD8" w:rsidP="009F17BF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Семинар-практикум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527BD8" w:rsidRPr="00817FD7" w:rsidRDefault="00817FD7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/>
              </w:rPr>
              <w:t xml:space="preserve">Қараша 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:rsidR="00527BD8" w:rsidRPr="00817FD7" w:rsidRDefault="00817FD7" w:rsidP="00301549">
            <w:pPr>
              <w:jc w:val="both"/>
              <w:rPr>
                <w:lang w:val="kk-KZ" w:bidi="ru-RU"/>
              </w:rPr>
            </w:pPr>
            <w:r>
              <w:rPr>
                <w:rFonts w:eastAsia="Calibri"/>
                <w:lang w:val="kk-KZ"/>
              </w:rPr>
              <w:t>Дене шынықтыру жөніндегі нұсқаушы</w:t>
            </w:r>
            <w:r w:rsidRPr="00817FD7">
              <w:rPr>
                <w:rFonts w:eastAsia="Calibri"/>
                <w:lang w:val="kk-KZ"/>
              </w:rPr>
              <w:t xml:space="preserve"> </w:t>
            </w:r>
            <w:r w:rsidR="00527BD8" w:rsidRPr="00817FD7">
              <w:rPr>
                <w:rFonts w:eastAsia="Calibri"/>
                <w:lang w:val="kk-KZ"/>
              </w:rPr>
              <w:t>Логопед</w:t>
            </w:r>
          </w:p>
        </w:tc>
      </w:tr>
      <w:tr w:rsidR="00527BD8" w:rsidRPr="008D7D51" w:rsidTr="00301549">
        <w:trPr>
          <w:trHeight w:val="551"/>
        </w:trPr>
        <w:tc>
          <w:tcPr>
            <w:tcW w:w="3512" w:type="dxa"/>
          </w:tcPr>
          <w:p w:rsidR="00527BD8" w:rsidRPr="008D7D51" w:rsidRDefault="007F2074" w:rsidP="00E0243D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73018B" w:rsidRPr="009F3589">
              <w:rPr>
                <w:lang w:val="kk-KZ"/>
              </w:rPr>
              <w:t xml:space="preserve">Үйдегі музыка: есту қабілетін, </w:t>
            </w:r>
            <w:proofErr w:type="gramStart"/>
            <w:r w:rsidR="0073018B" w:rsidRPr="009F3589">
              <w:rPr>
                <w:lang w:val="kk-KZ"/>
              </w:rPr>
              <w:t>ыр</w:t>
            </w:r>
            <w:proofErr w:type="gramEnd"/>
            <w:r w:rsidR="0073018B" w:rsidRPr="009F3589">
              <w:rPr>
                <w:lang w:val="kk-KZ"/>
              </w:rPr>
              <w:t>ғақ сезімін және эмоци</w:t>
            </w:r>
            <w:r w:rsidR="00E0243D">
              <w:rPr>
                <w:lang w:val="kk-KZ"/>
              </w:rPr>
              <w:t>оналдық сезімталдық</w:t>
            </w:r>
            <w:r w:rsidR="0073018B" w:rsidRPr="009F3589">
              <w:rPr>
                <w:lang w:val="kk-KZ"/>
              </w:rPr>
              <w:t xml:space="preserve"> жауаптылықты дамытамыз</w:t>
            </w:r>
            <w:r w:rsidRPr="008D7D51"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27BD8" w:rsidRPr="00596522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П</w:t>
            </w:r>
            <w:r w:rsidR="00596522">
              <w:rPr>
                <w:lang w:val="kk-KZ"/>
              </w:rPr>
              <w:t>рактикалық</w:t>
            </w:r>
            <w:r>
              <w:rPr>
                <w:lang w:val="kk-KZ"/>
              </w:rPr>
              <w:t xml:space="preserve"> консультация</w:t>
            </w:r>
            <w:r w:rsidR="00596522"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27BD8" w:rsidRPr="008D7D51" w:rsidRDefault="00817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/>
              </w:rPr>
              <w:t xml:space="preserve">Желтоқсан </w:t>
            </w:r>
            <w:r w:rsidR="00222F82"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527BD8" w:rsidRPr="008D7D51" w:rsidRDefault="00817FD7" w:rsidP="00301549">
            <w:pPr>
              <w:jc w:val="both"/>
              <w:rPr>
                <w:lang w:bidi="ru-RU"/>
              </w:rPr>
            </w:pPr>
            <w:proofErr w:type="spellStart"/>
            <w:r>
              <w:rPr>
                <w:rFonts w:eastAsia="Calibri"/>
              </w:rPr>
              <w:t>Музыкал</w:t>
            </w:r>
            <w:proofErr w:type="spellEnd"/>
            <w:r>
              <w:rPr>
                <w:rFonts w:eastAsia="Calibri"/>
                <w:lang w:val="kk-KZ"/>
              </w:rPr>
              <w:t>ық жетекші</w:t>
            </w:r>
          </w:p>
        </w:tc>
      </w:tr>
      <w:tr w:rsidR="00527BD8" w:rsidRPr="008D7D51" w:rsidTr="00301549">
        <w:trPr>
          <w:trHeight w:val="552"/>
        </w:trPr>
        <w:tc>
          <w:tcPr>
            <w:tcW w:w="3512" w:type="dxa"/>
          </w:tcPr>
          <w:p w:rsidR="00527BD8" w:rsidRPr="008D7D51" w:rsidRDefault="007F2074" w:rsidP="00E477AE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E477AE" w:rsidRPr="009F3589">
              <w:rPr>
                <w:lang w:val="kk-KZ"/>
              </w:rPr>
              <w:t>Мектеп жасына дейінгі бала үшін қауіпсіз ә</w:t>
            </w:r>
            <w:proofErr w:type="gramStart"/>
            <w:r w:rsidR="00E477AE" w:rsidRPr="009F3589">
              <w:rPr>
                <w:lang w:val="kk-KZ"/>
              </w:rPr>
              <w:t>р</w:t>
            </w:r>
            <w:proofErr w:type="gramEnd"/>
            <w:r w:rsidR="00E477AE" w:rsidRPr="009F3589">
              <w:rPr>
                <w:lang w:val="kk-KZ"/>
              </w:rPr>
              <w:t>і дамытушы цифрлық орта</w:t>
            </w:r>
            <w:r w:rsidRPr="008D7D51">
              <w:t>»</w:t>
            </w:r>
          </w:p>
        </w:tc>
        <w:tc>
          <w:tcPr>
            <w:tcW w:w="2410" w:type="dxa"/>
          </w:tcPr>
          <w:p w:rsidR="00527BD8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Жеке консультация</w:t>
            </w:r>
          </w:p>
        </w:tc>
        <w:tc>
          <w:tcPr>
            <w:tcW w:w="1558" w:type="dxa"/>
          </w:tcPr>
          <w:p w:rsidR="00527BD8" w:rsidRPr="008D7D51" w:rsidRDefault="00817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/>
              </w:rPr>
              <w:t xml:space="preserve">Желтоқсан </w:t>
            </w:r>
            <w:r w:rsidR="00222F82"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527BD8" w:rsidRPr="008D7D51" w:rsidRDefault="00817FD7" w:rsidP="00301549">
            <w:pPr>
              <w:jc w:val="both"/>
              <w:rPr>
                <w:lang w:bidi="ru-RU"/>
              </w:rPr>
            </w:pPr>
            <w:r>
              <w:rPr>
                <w:rFonts w:eastAsia="Calibri"/>
                <w:lang w:val="kk-KZ"/>
              </w:rPr>
              <w:t>Әдіскер</w:t>
            </w:r>
          </w:p>
        </w:tc>
      </w:tr>
      <w:tr w:rsidR="00527BD8" w:rsidRPr="008D7D51" w:rsidTr="00301549">
        <w:trPr>
          <w:trHeight w:val="551"/>
        </w:trPr>
        <w:tc>
          <w:tcPr>
            <w:tcW w:w="3512" w:type="dxa"/>
          </w:tcPr>
          <w:p w:rsidR="00527BD8" w:rsidRPr="00E477AE" w:rsidRDefault="007F2074" w:rsidP="00301549">
            <w:pPr>
              <w:jc w:val="both"/>
              <w:rPr>
                <w:lang w:val="kk-KZ"/>
              </w:rPr>
            </w:pPr>
            <w:r w:rsidRPr="008D7D51">
              <w:t>«</w:t>
            </w:r>
            <w:r w:rsidR="00E477AE" w:rsidRPr="009F3589">
              <w:rPr>
                <w:lang w:val="kk-KZ"/>
              </w:rPr>
              <w:t>Бала және экран: цифрлық ресурстармен пайдалы ә</w:t>
            </w:r>
            <w:proofErr w:type="gramStart"/>
            <w:r w:rsidR="00E477AE" w:rsidRPr="009F3589">
              <w:rPr>
                <w:lang w:val="kk-KZ"/>
              </w:rPr>
              <w:t>р</w:t>
            </w:r>
            <w:proofErr w:type="gramEnd"/>
            <w:r w:rsidR="00E477AE" w:rsidRPr="009F3589">
              <w:rPr>
                <w:lang w:val="kk-KZ"/>
              </w:rPr>
              <w:t>і қауіпсіз өзара әрекеттесуді қалай ұйымдастыруға болады?»</w:t>
            </w:r>
          </w:p>
        </w:tc>
        <w:tc>
          <w:tcPr>
            <w:tcW w:w="2410" w:type="dxa"/>
          </w:tcPr>
          <w:p w:rsidR="00527BD8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Ата-аналарға арналған қонақжай</w:t>
            </w:r>
          </w:p>
        </w:tc>
        <w:tc>
          <w:tcPr>
            <w:tcW w:w="1558" w:type="dxa"/>
          </w:tcPr>
          <w:p w:rsidR="00527BD8" w:rsidRPr="00817FD7" w:rsidRDefault="00817FD7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/>
              </w:rPr>
              <w:t xml:space="preserve">Қаңтар </w:t>
            </w:r>
          </w:p>
        </w:tc>
        <w:tc>
          <w:tcPr>
            <w:tcW w:w="2376" w:type="dxa"/>
          </w:tcPr>
          <w:p w:rsidR="00527BD8" w:rsidRPr="008D7D51" w:rsidRDefault="00817FD7" w:rsidP="00301549">
            <w:pPr>
              <w:jc w:val="both"/>
              <w:rPr>
                <w:lang w:bidi="ru-RU"/>
              </w:rPr>
            </w:pPr>
            <w:r>
              <w:rPr>
                <w:rFonts w:eastAsia="Calibri"/>
                <w:lang w:val="kk-KZ"/>
              </w:rPr>
              <w:t>Әдіскер</w:t>
            </w:r>
            <w:r w:rsidR="007F2074" w:rsidRPr="008D7D51">
              <w:rPr>
                <w:lang w:bidi="ru-RU"/>
              </w:rPr>
              <w:t>, педагог-психолог, логопед</w:t>
            </w:r>
          </w:p>
        </w:tc>
      </w:tr>
      <w:tr w:rsidR="00527BD8" w:rsidRPr="008D7D51" w:rsidTr="00E477AE">
        <w:trPr>
          <w:trHeight w:val="597"/>
        </w:trPr>
        <w:tc>
          <w:tcPr>
            <w:tcW w:w="3512" w:type="dxa"/>
          </w:tcPr>
          <w:p w:rsidR="00527BD8" w:rsidRPr="00E477AE" w:rsidRDefault="00E477AE" w:rsidP="00301549">
            <w:pPr>
              <w:jc w:val="both"/>
            </w:pPr>
            <w:r w:rsidRPr="009F3589">
              <w:rPr>
                <w:lang w:val="kk-KZ"/>
              </w:rPr>
              <w:t>Аяз атамен кездесуге шақыру (Жаңа жылдық ертеңгіліктер).</w:t>
            </w:r>
          </w:p>
        </w:tc>
        <w:tc>
          <w:tcPr>
            <w:tcW w:w="2410" w:type="dxa"/>
          </w:tcPr>
          <w:p w:rsidR="00527BD8" w:rsidRPr="00817FD7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Мерекелік іс-шаралар</w:t>
            </w:r>
          </w:p>
        </w:tc>
        <w:tc>
          <w:tcPr>
            <w:tcW w:w="1558" w:type="dxa"/>
          </w:tcPr>
          <w:p w:rsidR="00527BD8" w:rsidRPr="00817FD7" w:rsidRDefault="00817FD7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/>
              </w:rPr>
              <w:t xml:space="preserve">Қаңтар </w:t>
            </w:r>
          </w:p>
        </w:tc>
        <w:tc>
          <w:tcPr>
            <w:tcW w:w="2376" w:type="dxa"/>
          </w:tcPr>
          <w:p w:rsidR="00527BD8" w:rsidRPr="008D7D51" w:rsidRDefault="00817FD7" w:rsidP="00301549">
            <w:pPr>
              <w:jc w:val="both"/>
              <w:rPr>
                <w:lang w:bidi="ru-RU"/>
              </w:rPr>
            </w:pPr>
            <w:proofErr w:type="spellStart"/>
            <w:r>
              <w:rPr>
                <w:rFonts w:eastAsia="Calibri"/>
              </w:rPr>
              <w:t>Музыкал</w:t>
            </w:r>
            <w:proofErr w:type="spellEnd"/>
            <w:r>
              <w:rPr>
                <w:rFonts w:eastAsia="Calibri"/>
                <w:lang w:val="kk-KZ"/>
              </w:rPr>
              <w:t>ық жетекші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9F491F">
            <w:pPr>
              <w:pStyle w:val="a4"/>
              <w:rPr>
                <w:rFonts w:eastAsia="Calibri"/>
              </w:rPr>
            </w:pPr>
            <w:r w:rsidRPr="008D7D51">
              <w:t>«</w:t>
            </w:r>
            <w:proofErr w:type="spellStart"/>
            <w:r w:rsidR="001946BB" w:rsidRPr="001946BB">
              <w:rPr>
                <w:rStyle w:val="10"/>
                <w:b w:val="0"/>
                <w:sz w:val="24"/>
                <w:szCs w:val="24"/>
              </w:rPr>
              <w:t>Білім</w:t>
            </w:r>
            <w:proofErr w:type="spellEnd"/>
            <w:r w:rsidR="001946BB" w:rsidRPr="001946BB">
              <w:rPr>
                <w:rStyle w:val="10"/>
                <w:b w:val="0"/>
                <w:sz w:val="24"/>
                <w:szCs w:val="24"/>
              </w:rPr>
              <w:t xml:space="preserve"> </w:t>
            </w:r>
            <w:proofErr w:type="spellStart"/>
            <w:r w:rsidR="001946BB" w:rsidRPr="001946BB">
              <w:rPr>
                <w:rStyle w:val="10"/>
                <w:b w:val="0"/>
                <w:sz w:val="24"/>
                <w:szCs w:val="24"/>
              </w:rPr>
              <w:t>алуда</w:t>
            </w:r>
            <w:proofErr w:type="spellEnd"/>
            <w:r w:rsidR="001946BB" w:rsidRPr="001946BB">
              <w:rPr>
                <w:rStyle w:val="10"/>
                <w:b w:val="0"/>
                <w:sz w:val="24"/>
                <w:szCs w:val="24"/>
              </w:rPr>
              <w:t xml:space="preserve"> </w:t>
            </w:r>
            <w:proofErr w:type="spellStart"/>
            <w:r w:rsidR="001946BB" w:rsidRPr="001946BB">
              <w:rPr>
                <w:rStyle w:val="10"/>
                <w:b w:val="0"/>
                <w:sz w:val="24"/>
                <w:szCs w:val="24"/>
              </w:rPr>
              <w:t>ерекше</w:t>
            </w:r>
            <w:proofErr w:type="spellEnd"/>
            <w:r w:rsidR="001946BB" w:rsidRPr="001946BB">
              <w:rPr>
                <w:rStyle w:val="10"/>
                <w:b w:val="0"/>
                <w:sz w:val="24"/>
                <w:szCs w:val="24"/>
              </w:rPr>
              <w:t xml:space="preserve"> </w:t>
            </w:r>
            <w:proofErr w:type="spellStart"/>
            <w:r w:rsidR="001946BB" w:rsidRPr="001946BB">
              <w:rPr>
                <w:rStyle w:val="10"/>
                <w:b w:val="0"/>
                <w:sz w:val="24"/>
                <w:szCs w:val="24"/>
              </w:rPr>
              <w:t>қажеттіліктері</w:t>
            </w:r>
            <w:proofErr w:type="spellEnd"/>
            <w:r w:rsidR="001946BB" w:rsidRPr="001946BB">
              <w:rPr>
                <w:rStyle w:val="10"/>
                <w:b w:val="0"/>
                <w:sz w:val="24"/>
                <w:szCs w:val="24"/>
              </w:rPr>
              <w:t xml:space="preserve"> бар бала</w:t>
            </w:r>
            <w:r w:rsidR="00E477AE" w:rsidRPr="001946BB">
              <w:rPr>
                <w:b/>
                <w:lang w:val="kk-KZ"/>
              </w:rPr>
              <w:t>:</w:t>
            </w:r>
            <w:r w:rsidR="00E477AE" w:rsidRPr="001946BB">
              <w:rPr>
                <w:lang w:val="kk-KZ"/>
              </w:rPr>
              <w:t xml:space="preserve"> үй </w:t>
            </w:r>
            <w:r w:rsidR="00E477AE" w:rsidRPr="009F3589">
              <w:rPr>
                <w:lang w:val="kk-KZ"/>
              </w:rPr>
              <w:t>жағдайында қолдаушы ортаны қалай құ</w:t>
            </w:r>
            <w:proofErr w:type="gramStart"/>
            <w:r w:rsidR="00E477AE" w:rsidRPr="009F3589">
              <w:rPr>
                <w:lang w:val="kk-KZ"/>
              </w:rPr>
              <w:t>ру</w:t>
            </w:r>
            <w:proofErr w:type="gramEnd"/>
            <w:r w:rsidR="00E477AE" w:rsidRPr="009F3589">
              <w:rPr>
                <w:lang w:val="kk-KZ"/>
              </w:rPr>
              <w:t>ға болады?»</w:t>
            </w:r>
            <w:r w:rsidR="00057254" w:rsidRPr="008D7D51">
              <w:rPr>
                <w:rFonts w:eastAsia="Calibri"/>
              </w:rPr>
              <w:tab/>
            </w:r>
            <w:r w:rsidR="00057254" w:rsidRPr="008D7D51">
              <w:rPr>
                <w:rFonts w:eastAsia="Calibri"/>
              </w:rPr>
              <w:tab/>
            </w:r>
          </w:p>
        </w:tc>
        <w:tc>
          <w:tcPr>
            <w:tcW w:w="2410" w:type="dxa"/>
          </w:tcPr>
          <w:p w:rsidR="00057254" w:rsidRPr="008D7D51" w:rsidRDefault="00817FD7" w:rsidP="00817FD7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Дөңгелек үстел</w:t>
            </w: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Қаңтар </w:t>
            </w:r>
          </w:p>
        </w:tc>
        <w:tc>
          <w:tcPr>
            <w:tcW w:w="2376" w:type="dxa"/>
          </w:tcPr>
          <w:p w:rsidR="00057254" w:rsidRPr="008D7D51" w:rsidRDefault="00817FD7" w:rsidP="0030154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Әдіскер</w:t>
            </w:r>
            <w:r w:rsidR="007F2074" w:rsidRPr="008D7D51">
              <w:rPr>
                <w:lang w:bidi="ru-RU"/>
              </w:rPr>
              <w:t>, педагог-психолог, логопед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9F491F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9F491F" w:rsidRPr="009F3589">
              <w:rPr>
                <w:lang w:val="kk-KZ"/>
              </w:rPr>
              <w:t>Баланың денсаулығы: маусымдық аурулардың алдын алу және салауатты өмі</w:t>
            </w:r>
            <w:proofErr w:type="gramStart"/>
            <w:r w:rsidR="009F491F" w:rsidRPr="009F3589">
              <w:rPr>
                <w:lang w:val="kk-KZ"/>
              </w:rPr>
              <w:t>р</w:t>
            </w:r>
            <w:proofErr w:type="gramEnd"/>
            <w:r w:rsidR="009F491F" w:rsidRPr="009F3589">
              <w:rPr>
                <w:lang w:val="kk-KZ"/>
              </w:rPr>
              <w:t xml:space="preserve"> салтының ережелері</w:t>
            </w:r>
            <w:r w:rsidRPr="008D7D51">
              <w:t>»</w:t>
            </w:r>
          </w:p>
        </w:tc>
        <w:tc>
          <w:tcPr>
            <w:tcW w:w="2410" w:type="dxa"/>
          </w:tcPr>
          <w:p w:rsidR="00057254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Жадынама</w:t>
            </w:r>
            <w:r w:rsidR="007F2074" w:rsidRPr="008D7D51">
              <w:t>, консультация</w:t>
            </w: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Ақпан </w:t>
            </w:r>
          </w:p>
        </w:tc>
        <w:tc>
          <w:tcPr>
            <w:tcW w:w="2376" w:type="dxa"/>
          </w:tcPr>
          <w:p w:rsidR="00057254" w:rsidRPr="00817FD7" w:rsidRDefault="00817FD7" w:rsidP="00301549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Медбике 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9F491F" w:rsidRDefault="007F2074" w:rsidP="00301549">
            <w:pPr>
              <w:jc w:val="both"/>
              <w:rPr>
                <w:lang w:val="kk-KZ"/>
              </w:rPr>
            </w:pPr>
            <w:r w:rsidRPr="008D7D51">
              <w:lastRenderedPageBreak/>
              <w:t>«</w:t>
            </w:r>
            <w:r w:rsidR="009F491F">
              <w:rPr>
                <w:lang w:val="kk-KZ"/>
              </w:rPr>
              <w:t>Т</w:t>
            </w:r>
            <w:r w:rsidR="009F491F" w:rsidRPr="009F3589">
              <w:rPr>
                <w:lang w:val="kk-KZ"/>
              </w:rPr>
              <w:t xml:space="preserve">ілінің даму ерекшеліктері. </w:t>
            </w:r>
            <w:proofErr w:type="gramStart"/>
            <w:r w:rsidR="009F491F" w:rsidRPr="009F3589">
              <w:rPr>
                <w:lang w:val="kk-KZ"/>
              </w:rPr>
              <w:t>Бала</w:t>
            </w:r>
            <w:proofErr w:type="gramEnd"/>
            <w:r w:rsidR="009F491F" w:rsidRPr="009F3589">
              <w:rPr>
                <w:lang w:val="kk-KZ"/>
              </w:rPr>
              <w:t>ға қашан маманның көмегі қажет</w:t>
            </w:r>
            <w:r w:rsidR="009F491F">
              <w:rPr>
                <w:lang w:val="kk-KZ"/>
              </w:rPr>
              <w:t xml:space="preserve"> болады</w:t>
            </w:r>
            <w:r w:rsidR="009F491F" w:rsidRPr="009F3589">
              <w:rPr>
                <w:lang w:val="kk-KZ"/>
              </w:rPr>
              <w:t>?»</w:t>
            </w:r>
          </w:p>
        </w:tc>
        <w:tc>
          <w:tcPr>
            <w:tcW w:w="241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7F2074" w:rsidRPr="007F2074" w:rsidTr="007F2074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7F2074" w:rsidRPr="007F2074" w:rsidRDefault="007F2074" w:rsidP="007F2074"/>
              </w:tc>
            </w:tr>
          </w:tbl>
          <w:p w:rsidR="007F2074" w:rsidRPr="007F2074" w:rsidRDefault="007F2074" w:rsidP="007F2074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7F2074" w:rsidRPr="007F2074" w:rsidTr="007F2074">
              <w:trPr>
                <w:tblCellSpacing w:w="15" w:type="dxa"/>
              </w:trPr>
              <w:tc>
                <w:tcPr>
                  <w:tcW w:w="1473" w:type="dxa"/>
                  <w:vAlign w:val="center"/>
                  <w:hideMark/>
                </w:tcPr>
                <w:p w:rsidR="007F2074" w:rsidRPr="007F2074" w:rsidRDefault="007F2074" w:rsidP="007F2074">
                  <w:r w:rsidRPr="007F2074">
                    <w:t>Консультация</w:t>
                  </w:r>
                </w:p>
              </w:tc>
            </w:tr>
          </w:tbl>
          <w:p w:rsidR="00057254" w:rsidRPr="008D7D51" w:rsidRDefault="00057254" w:rsidP="00057254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Ақпан </w:t>
            </w:r>
          </w:p>
        </w:tc>
        <w:tc>
          <w:tcPr>
            <w:tcW w:w="2376" w:type="dxa"/>
          </w:tcPr>
          <w:p w:rsidR="00057254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rPr>
                <w:lang w:bidi="ru-RU"/>
              </w:rPr>
              <w:t>Логопед.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7F2074">
            <w:pPr>
              <w:jc w:val="both"/>
              <w:rPr>
                <w:rFonts w:eastAsia="Calibri"/>
                <w:b/>
              </w:rPr>
            </w:pPr>
            <w:r w:rsidRPr="008D7D51">
              <w:t xml:space="preserve"> </w:t>
            </w:r>
            <w:r w:rsidR="008D7D51" w:rsidRPr="008D7D51">
              <w:rPr>
                <w:rStyle w:val="a3"/>
                <w:b w:val="0"/>
              </w:rPr>
              <w:t>«</w:t>
            </w:r>
            <w:r w:rsidR="009F491F" w:rsidRPr="009F3589">
              <w:rPr>
                <w:lang w:val="kk-KZ"/>
              </w:rPr>
              <w:t>Күн сайын қозғалыс: мектеп жасына дейінгі бала қанша және қалай қимылдауы керек</w:t>
            </w:r>
            <w:r w:rsidR="008D7D51" w:rsidRPr="008D7D51">
              <w:rPr>
                <w:rStyle w:val="a3"/>
                <w:b w:val="0"/>
              </w:rPr>
              <w:t>»</w:t>
            </w:r>
          </w:p>
        </w:tc>
        <w:tc>
          <w:tcPr>
            <w:tcW w:w="241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8D7D51" w:rsidRPr="007F2074" w:rsidTr="009F17BF">
              <w:trPr>
                <w:tblCellSpacing w:w="15" w:type="dxa"/>
              </w:trPr>
              <w:tc>
                <w:tcPr>
                  <w:tcW w:w="1473" w:type="dxa"/>
                  <w:vAlign w:val="center"/>
                  <w:hideMark/>
                </w:tcPr>
                <w:p w:rsidR="008D7D51" w:rsidRPr="007F2074" w:rsidRDefault="008D7D51" w:rsidP="009F17BF">
                  <w:r w:rsidRPr="007F2074">
                    <w:t>Консультация</w:t>
                  </w:r>
                </w:p>
              </w:tc>
            </w:tr>
          </w:tbl>
          <w:p w:rsidR="00057254" w:rsidRPr="008D7D51" w:rsidRDefault="00057254" w:rsidP="009F17BF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Наурыз </w:t>
            </w:r>
          </w:p>
        </w:tc>
        <w:tc>
          <w:tcPr>
            <w:tcW w:w="2376" w:type="dxa"/>
          </w:tcPr>
          <w:p w:rsidR="00057254" w:rsidRPr="00817FD7" w:rsidRDefault="00817FD7" w:rsidP="00165402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Дене шынықтыру жөніндегі нұсқаушы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057254" w:rsidP="009F491F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 xml:space="preserve">8 </w:t>
            </w:r>
            <w:r w:rsidR="009F491F">
              <w:rPr>
                <w:rFonts w:eastAsia="Calibri"/>
                <w:lang w:val="kk-KZ"/>
              </w:rPr>
              <w:t>Наурыз және</w:t>
            </w:r>
            <w:r w:rsidRPr="008D7D51">
              <w:rPr>
                <w:rFonts w:eastAsia="Calibri"/>
              </w:rPr>
              <w:t xml:space="preserve"> </w:t>
            </w:r>
            <w:proofErr w:type="spellStart"/>
            <w:r w:rsidRPr="008D7D51">
              <w:rPr>
                <w:rFonts w:eastAsia="Calibri"/>
              </w:rPr>
              <w:t>Наурыз</w:t>
            </w:r>
            <w:proofErr w:type="spellEnd"/>
            <w:r w:rsidR="009F491F">
              <w:rPr>
                <w:rFonts w:eastAsia="Calibri"/>
                <w:lang w:val="kk-KZ"/>
              </w:rPr>
              <w:t xml:space="preserve"> </w:t>
            </w:r>
            <w:proofErr w:type="spellStart"/>
            <w:r w:rsidRPr="008D7D51">
              <w:rPr>
                <w:rFonts w:eastAsia="Calibri"/>
              </w:rPr>
              <w:t>Мейрамы</w:t>
            </w:r>
            <w:proofErr w:type="spellEnd"/>
          </w:p>
        </w:tc>
        <w:tc>
          <w:tcPr>
            <w:tcW w:w="2410" w:type="dxa"/>
          </w:tcPr>
          <w:p w:rsidR="00057254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Мерекелік іс-шаралар</w:t>
            </w: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Наурыз </w:t>
            </w:r>
          </w:p>
        </w:tc>
        <w:tc>
          <w:tcPr>
            <w:tcW w:w="2376" w:type="dxa"/>
          </w:tcPr>
          <w:p w:rsidR="00057254" w:rsidRPr="008D7D51" w:rsidRDefault="00057254" w:rsidP="00817FD7">
            <w:pPr>
              <w:jc w:val="both"/>
              <w:rPr>
                <w:rFonts w:eastAsia="Calibri"/>
              </w:rPr>
            </w:pPr>
            <w:proofErr w:type="spellStart"/>
            <w:r w:rsidRPr="008D7D51">
              <w:rPr>
                <w:rFonts w:eastAsia="Calibri"/>
              </w:rPr>
              <w:t>Музыкал</w:t>
            </w:r>
            <w:proofErr w:type="spellEnd"/>
            <w:r w:rsidR="00817FD7">
              <w:rPr>
                <w:rFonts w:eastAsia="Calibri"/>
                <w:lang w:val="kk-KZ"/>
              </w:rPr>
              <w:t>ық жетекші</w:t>
            </w:r>
          </w:p>
        </w:tc>
      </w:tr>
      <w:tr w:rsidR="000F1303" w:rsidRPr="008D7D51" w:rsidTr="00301549">
        <w:trPr>
          <w:trHeight w:val="937"/>
        </w:trPr>
        <w:tc>
          <w:tcPr>
            <w:tcW w:w="3512" w:type="dxa"/>
          </w:tcPr>
          <w:p w:rsidR="000F1303" w:rsidRPr="008D7D51" w:rsidRDefault="008D7D51" w:rsidP="00301549">
            <w:pPr>
              <w:jc w:val="both"/>
              <w:rPr>
                <w:rFonts w:eastAsia="Calibri"/>
                <w:b/>
              </w:rPr>
            </w:pPr>
            <w:r w:rsidRPr="008D7D51">
              <w:rPr>
                <w:rStyle w:val="a3"/>
                <w:b w:val="0"/>
              </w:rPr>
              <w:t>«</w:t>
            </w:r>
            <w:r w:rsidR="009F491F" w:rsidRPr="009F3589">
              <w:rPr>
                <w:lang w:val="kk-KZ"/>
              </w:rPr>
              <w:t>Ішек инфекцияларының алдын алу: бүкі</w:t>
            </w:r>
            <w:proofErr w:type="gramStart"/>
            <w:r w:rsidR="009F491F" w:rsidRPr="009F3589">
              <w:rPr>
                <w:lang w:val="kk-KZ"/>
              </w:rPr>
              <w:t>л</w:t>
            </w:r>
            <w:proofErr w:type="gramEnd"/>
            <w:r w:rsidR="009F491F" w:rsidRPr="009F3589">
              <w:rPr>
                <w:lang w:val="kk-KZ"/>
              </w:rPr>
              <w:t xml:space="preserve"> отбасы үшін қарапайым ережелер</w:t>
            </w:r>
            <w:r w:rsidRPr="008D7D51">
              <w:rPr>
                <w:rStyle w:val="a3"/>
                <w:b w:val="0"/>
              </w:rPr>
              <w:t>»</w:t>
            </w:r>
          </w:p>
        </w:tc>
        <w:tc>
          <w:tcPr>
            <w:tcW w:w="2410" w:type="dxa"/>
          </w:tcPr>
          <w:p w:rsidR="000F1303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 xml:space="preserve">Жадынама </w:t>
            </w:r>
            <w:r w:rsidR="008D7D51" w:rsidRPr="008D7D51">
              <w:rPr>
                <w:rFonts w:eastAsia="Calibri"/>
              </w:rPr>
              <w:t xml:space="preserve"> </w:t>
            </w:r>
          </w:p>
        </w:tc>
        <w:tc>
          <w:tcPr>
            <w:tcW w:w="1558" w:type="dxa"/>
          </w:tcPr>
          <w:p w:rsidR="000F1303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Сәуір </w:t>
            </w:r>
          </w:p>
        </w:tc>
        <w:tc>
          <w:tcPr>
            <w:tcW w:w="2376" w:type="dxa"/>
          </w:tcPr>
          <w:p w:rsidR="000F1303" w:rsidRPr="008D7D51" w:rsidRDefault="008D7D51" w:rsidP="00817FD7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Мед</w:t>
            </w:r>
            <w:r w:rsidR="00817FD7">
              <w:rPr>
                <w:rFonts w:eastAsia="Calibri"/>
                <w:lang w:val="kk-KZ"/>
              </w:rPr>
              <w:t>бике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F14B8B" w:rsidRDefault="00057254" w:rsidP="00301549">
            <w:pPr>
              <w:jc w:val="both"/>
              <w:rPr>
                <w:rFonts w:eastAsia="Calibri"/>
                <w:lang w:val="kk-KZ"/>
              </w:rPr>
            </w:pPr>
            <w:r w:rsidRPr="008D7D51">
              <w:rPr>
                <w:rFonts w:eastAsia="Calibri"/>
              </w:rPr>
              <w:t>«</w:t>
            </w:r>
            <w:r w:rsidR="00F14B8B" w:rsidRPr="009F3589">
              <w:rPr>
                <w:lang w:val="kk-KZ"/>
              </w:rPr>
              <w:t>Мектеп жасына дейінгі балалардың дыбыстық талдау және жинақтау дағдыларын дамыту</w:t>
            </w:r>
            <w:r w:rsidRPr="008D7D51">
              <w:rPr>
                <w:rFonts w:eastAsia="Calibri"/>
              </w:rPr>
              <w:t>»</w:t>
            </w:r>
          </w:p>
        </w:tc>
        <w:tc>
          <w:tcPr>
            <w:tcW w:w="2410" w:type="dxa"/>
          </w:tcPr>
          <w:p w:rsidR="00057254" w:rsidRPr="008D7D51" w:rsidRDefault="00057254" w:rsidP="009F17BF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Логопрактика</w:t>
            </w:r>
          </w:p>
          <w:p w:rsidR="00A107DB" w:rsidRPr="008D7D51" w:rsidRDefault="00A107DB" w:rsidP="009F17BF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Сәуір </w:t>
            </w:r>
          </w:p>
        </w:tc>
        <w:tc>
          <w:tcPr>
            <w:tcW w:w="2376" w:type="dxa"/>
          </w:tcPr>
          <w:p w:rsidR="00057254" w:rsidRPr="008D7D51" w:rsidRDefault="00A107DB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Логопед</w:t>
            </w:r>
          </w:p>
        </w:tc>
      </w:tr>
      <w:tr w:rsidR="00A107DB" w:rsidRPr="008D7D51" w:rsidTr="00301549">
        <w:trPr>
          <w:trHeight w:val="937"/>
        </w:trPr>
        <w:tc>
          <w:tcPr>
            <w:tcW w:w="3512" w:type="dxa"/>
          </w:tcPr>
          <w:p w:rsidR="00A107DB" w:rsidRPr="00F14B8B" w:rsidRDefault="008D7D51" w:rsidP="008D7D51">
            <w:pPr>
              <w:jc w:val="both"/>
              <w:rPr>
                <w:lang w:val="kk-KZ"/>
              </w:rPr>
            </w:pPr>
            <w:r w:rsidRPr="008D7D51">
              <w:t>«</w:t>
            </w:r>
            <w:r w:rsidR="00F14B8B" w:rsidRPr="009F3589">
              <w:rPr>
                <w:lang w:val="kk-KZ"/>
              </w:rPr>
              <w:t xml:space="preserve">Мектепке күйзеліссіз дайындаламыз: мектеп жасына дейінгі бала нені </w:t>
            </w:r>
            <w:r w:rsidR="00F14B8B">
              <w:rPr>
                <w:lang w:val="kk-KZ"/>
              </w:rPr>
              <w:t>білуі</w:t>
            </w:r>
            <w:r w:rsidR="00F14B8B" w:rsidRPr="009F3589">
              <w:rPr>
                <w:lang w:val="kk-KZ"/>
              </w:rPr>
              <w:t xml:space="preserve"> керек</w:t>
            </w:r>
            <w:r w:rsidRPr="008D7D51">
              <w:t>»</w:t>
            </w:r>
          </w:p>
        </w:tc>
        <w:tc>
          <w:tcPr>
            <w:tcW w:w="2410" w:type="dxa"/>
          </w:tcPr>
          <w:p w:rsidR="00A107DB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Ата-аналарға арналған қонақжай</w:t>
            </w:r>
          </w:p>
        </w:tc>
        <w:tc>
          <w:tcPr>
            <w:tcW w:w="1558" w:type="dxa"/>
          </w:tcPr>
          <w:p w:rsidR="00A107DB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Мамыр </w:t>
            </w:r>
          </w:p>
        </w:tc>
        <w:tc>
          <w:tcPr>
            <w:tcW w:w="2376" w:type="dxa"/>
          </w:tcPr>
          <w:p w:rsidR="00A107DB" w:rsidRPr="008D7D51" w:rsidRDefault="00817FD7" w:rsidP="0030154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Әдіскер</w:t>
            </w:r>
            <w:r w:rsidR="008D7D51" w:rsidRPr="008D7D51">
              <w:t>, педагог-психолог</w:t>
            </w:r>
          </w:p>
        </w:tc>
      </w:tr>
      <w:tr w:rsidR="000F1303" w:rsidRPr="008D7D51" w:rsidTr="00F14B8B">
        <w:trPr>
          <w:trHeight w:val="743"/>
        </w:trPr>
        <w:tc>
          <w:tcPr>
            <w:tcW w:w="3512" w:type="dxa"/>
          </w:tcPr>
          <w:p w:rsidR="000F1303" w:rsidRPr="008D7D51" w:rsidRDefault="008D7D51" w:rsidP="001E0E29">
            <w:pPr>
              <w:jc w:val="both"/>
              <w:rPr>
                <w:rFonts w:eastAsia="Calibri"/>
              </w:rPr>
            </w:pPr>
            <w:r w:rsidRPr="008D7D51">
              <w:t>«</w:t>
            </w:r>
            <w:r w:rsidR="001E0E29" w:rsidRPr="009F3589">
              <w:rPr>
                <w:lang w:val="kk-KZ"/>
              </w:rPr>
              <w:t>Өз бетінше әрекет етуді дамытамыз: бала нені өзі жасай алады</w:t>
            </w:r>
            <w:r w:rsidRPr="008D7D51">
              <w:t>»</w:t>
            </w:r>
          </w:p>
        </w:tc>
        <w:tc>
          <w:tcPr>
            <w:tcW w:w="2410" w:type="dxa"/>
          </w:tcPr>
          <w:p w:rsidR="000F1303" w:rsidRPr="008D7D51" w:rsidRDefault="00817FD7" w:rsidP="009F17BF">
            <w:pPr>
              <w:jc w:val="both"/>
              <w:rPr>
                <w:rFonts w:eastAsia="Calibri"/>
              </w:rPr>
            </w:pPr>
            <w:r>
              <w:rPr>
                <w:lang w:val="kk-KZ"/>
              </w:rPr>
              <w:t>Практикалық консультация</w:t>
            </w:r>
          </w:p>
        </w:tc>
        <w:tc>
          <w:tcPr>
            <w:tcW w:w="1558" w:type="dxa"/>
          </w:tcPr>
          <w:p w:rsidR="000F1303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Мамыр </w:t>
            </w:r>
          </w:p>
        </w:tc>
        <w:tc>
          <w:tcPr>
            <w:tcW w:w="2376" w:type="dxa"/>
          </w:tcPr>
          <w:p w:rsidR="000F1303" w:rsidRPr="00817FD7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Әдіскер </w:t>
            </w:r>
          </w:p>
        </w:tc>
      </w:tr>
      <w:tr w:rsidR="000F1303" w:rsidRPr="008D7D51" w:rsidTr="00301549">
        <w:trPr>
          <w:trHeight w:val="937"/>
        </w:trPr>
        <w:tc>
          <w:tcPr>
            <w:tcW w:w="3512" w:type="dxa"/>
          </w:tcPr>
          <w:p w:rsidR="000F1303" w:rsidRPr="008D7D51" w:rsidRDefault="000F1303" w:rsidP="001E0E2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«</w:t>
            </w:r>
            <w:r w:rsidR="001E0E29" w:rsidRPr="009F3589">
              <w:rPr>
                <w:lang w:val="kk-KZ"/>
              </w:rPr>
              <w:t>Балабақ</w:t>
            </w:r>
            <w:proofErr w:type="gramStart"/>
            <w:r w:rsidR="001E0E29" w:rsidRPr="009F3589">
              <w:rPr>
                <w:lang w:val="kk-KZ"/>
              </w:rPr>
              <w:t>ша</w:t>
            </w:r>
            <w:proofErr w:type="gramEnd"/>
            <w:r w:rsidR="001E0E29" w:rsidRPr="009F3589">
              <w:rPr>
                <w:lang w:val="kk-KZ"/>
              </w:rPr>
              <w:t>ға алғаш рет қабылданатын балалардың ата-аналарына арналған ақпарат</w:t>
            </w:r>
            <w:r w:rsidRPr="008D7D51">
              <w:rPr>
                <w:rFonts w:eastAsia="Calibri"/>
              </w:rPr>
              <w:t>»</w:t>
            </w:r>
          </w:p>
        </w:tc>
        <w:tc>
          <w:tcPr>
            <w:tcW w:w="2410" w:type="dxa"/>
          </w:tcPr>
          <w:p w:rsidR="000F1303" w:rsidRPr="00817FD7" w:rsidRDefault="00817FD7" w:rsidP="009F17BF">
            <w:pPr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Ұсыныстар </w:t>
            </w:r>
          </w:p>
        </w:tc>
        <w:tc>
          <w:tcPr>
            <w:tcW w:w="1558" w:type="dxa"/>
          </w:tcPr>
          <w:p w:rsidR="000F1303" w:rsidRPr="00817FD7" w:rsidRDefault="00817FD7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Мамыр </w:t>
            </w:r>
          </w:p>
        </w:tc>
        <w:tc>
          <w:tcPr>
            <w:tcW w:w="2376" w:type="dxa"/>
          </w:tcPr>
          <w:p w:rsidR="000F1303" w:rsidRPr="008D7D51" w:rsidRDefault="00817FD7" w:rsidP="00301549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 xml:space="preserve">Меңгеруші </w:t>
            </w:r>
            <w:r w:rsidR="008D7D51" w:rsidRPr="008D7D51">
              <w:rPr>
                <w:rFonts w:eastAsia="Calibri"/>
              </w:rPr>
              <w:t xml:space="preserve"> </w:t>
            </w:r>
          </w:p>
        </w:tc>
      </w:tr>
    </w:tbl>
    <w:p w:rsidR="00301549" w:rsidRPr="008D7D51" w:rsidRDefault="00301549" w:rsidP="00EF3011">
      <w:pPr>
        <w:jc w:val="both"/>
      </w:pPr>
    </w:p>
    <w:p w:rsidR="00301549" w:rsidRPr="008D7D51" w:rsidRDefault="00301549" w:rsidP="00EF3011">
      <w:pPr>
        <w:jc w:val="both"/>
      </w:pPr>
    </w:p>
    <w:p w:rsidR="000555AD" w:rsidRPr="008D7D51" w:rsidRDefault="000555AD"/>
    <w:sectPr w:rsidR="000555AD" w:rsidRPr="008D7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73B7"/>
    <w:multiLevelType w:val="hybridMultilevel"/>
    <w:tmpl w:val="4FE471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2AD79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AA25CB9"/>
    <w:multiLevelType w:val="hybridMultilevel"/>
    <w:tmpl w:val="D3B09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011"/>
    <w:rsid w:val="00042B80"/>
    <w:rsid w:val="000555AD"/>
    <w:rsid w:val="00057254"/>
    <w:rsid w:val="000F1303"/>
    <w:rsid w:val="00165402"/>
    <w:rsid w:val="001946BB"/>
    <w:rsid w:val="001E0E29"/>
    <w:rsid w:val="00222F82"/>
    <w:rsid w:val="00225F33"/>
    <w:rsid w:val="00277A44"/>
    <w:rsid w:val="002A1971"/>
    <w:rsid w:val="002C6BA5"/>
    <w:rsid w:val="00301549"/>
    <w:rsid w:val="00315CB4"/>
    <w:rsid w:val="00403ACB"/>
    <w:rsid w:val="00422E47"/>
    <w:rsid w:val="00527BD8"/>
    <w:rsid w:val="00596522"/>
    <w:rsid w:val="00596EE5"/>
    <w:rsid w:val="006D78AB"/>
    <w:rsid w:val="0073018B"/>
    <w:rsid w:val="007629E3"/>
    <w:rsid w:val="007F2074"/>
    <w:rsid w:val="00812D5B"/>
    <w:rsid w:val="00817FD7"/>
    <w:rsid w:val="00831D63"/>
    <w:rsid w:val="008A07A4"/>
    <w:rsid w:val="008D7D51"/>
    <w:rsid w:val="00985343"/>
    <w:rsid w:val="009F17BF"/>
    <w:rsid w:val="009F491F"/>
    <w:rsid w:val="00A107DB"/>
    <w:rsid w:val="00A84821"/>
    <w:rsid w:val="00B27540"/>
    <w:rsid w:val="00BB6D7A"/>
    <w:rsid w:val="00C64FF6"/>
    <w:rsid w:val="00C929AC"/>
    <w:rsid w:val="00D162E7"/>
    <w:rsid w:val="00D210CB"/>
    <w:rsid w:val="00DB0291"/>
    <w:rsid w:val="00E0243D"/>
    <w:rsid w:val="00E477AE"/>
    <w:rsid w:val="00E67393"/>
    <w:rsid w:val="00EF3011"/>
    <w:rsid w:val="00F14B8B"/>
    <w:rsid w:val="00FD26A0"/>
    <w:rsid w:val="00FE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01549"/>
    <w:pPr>
      <w:widowControl w:val="0"/>
      <w:autoSpaceDE w:val="0"/>
      <w:autoSpaceDN w:val="0"/>
      <w:ind w:left="779"/>
      <w:outlineLvl w:val="0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1549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3">
    <w:name w:val="Strong"/>
    <w:basedOn w:val="a0"/>
    <w:uiPriority w:val="22"/>
    <w:qFormat/>
    <w:rsid w:val="008D7D51"/>
    <w:rPr>
      <w:b/>
      <w:bCs/>
    </w:rPr>
  </w:style>
  <w:style w:type="paragraph" w:styleId="a4">
    <w:name w:val="No Spacing"/>
    <w:uiPriority w:val="1"/>
    <w:qFormat/>
    <w:rsid w:val="0019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01549"/>
    <w:pPr>
      <w:widowControl w:val="0"/>
      <w:autoSpaceDE w:val="0"/>
      <w:autoSpaceDN w:val="0"/>
      <w:ind w:left="779"/>
      <w:outlineLvl w:val="0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1549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3">
    <w:name w:val="Strong"/>
    <w:basedOn w:val="a0"/>
    <w:uiPriority w:val="22"/>
    <w:qFormat/>
    <w:rsid w:val="008D7D51"/>
    <w:rPr>
      <w:b/>
      <w:bCs/>
    </w:rPr>
  </w:style>
  <w:style w:type="paragraph" w:styleId="a4">
    <w:name w:val="No Spacing"/>
    <w:uiPriority w:val="1"/>
    <w:qFormat/>
    <w:rsid w:val="0019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36</cp:revision>
  <cp:lastPrinted>2021-10-15T04:16:00Z</cp:lastPrinted>
  <dcterms:created xsi:type="dcterms:W3CDTF">2014-04-09T03:00:00Z</dcterms:created>
  <dcterms:modified xsi:type="dcterms:W3CDTF">2026-09-11T13:06:00Z</dcterms:modified>
</cp:coreProperties>
</file>