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87" w:rsidRPr="00D00591" w:rsidRDefault="00D00591" w:rsidP="00D00591">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r w:rsidRPr="006D5EB2">
        <w:rPr>
          <w:noProof/>
          <w:sz w:val="24"/>
          <w:szCs w:val="24"/>
          <w:lang w:eastAsia="ru-RU"/>
        </w:rPr>
        <w:drawing>
          <wp:anchor distT="0" distB="0" distL="114300" distR="114300" simplePos="0" relativeHeight="251660288" behindDoc="1" locked="0" layoutInCell="1" allowOverlap="1" wp14:anchorId="32C23D98" wp14:editId="60C1BD65">
            <wp:simplePos x="0" y="0"/>
            <wp:positionH relativeFrom="margin">
              <wp:posOffset>-9525</wp:posOffset>
            </wp:positionH>
            <wp:positionV relativeFrom="margin">
              <wp:posOffset>-334010</wp:posOffset>
            </wp:positionV>
            <wp:extent cx="6610350" cy="1876425"/>
            <wp:effectExtent l="0" t="0" r="0" b="0"/>
            <wp:wrapThrough wrapText="bothSides">
              <wp:wrapPolygon edited="0">
                <wp:start x="0" y="0"/>
                <wp:lineTo x="0" y="21490"/>
                <wp:lineTo x="21538" y="21490"/>
                <wp:lineTo x="21538"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876425"/>
                    </a:xfrm>
                    <a:prstGeom prst="rect">
                      <a:avLst/>
                    </a:prstGeom>
                    <a:noFill/>
                    <a:ln>
                      <a:noFill/>
                    </a:ln>
                  </pic:spPr>
                </pic:pic>
              </a:graphicData>
            </a:graphic>
            <wp14:sizeRelV relativeFrom="margin">
              <wp14:pctHeight>0</wp14:pctHeight>
            </wp14:sizeRelV>
          </wp:anchor>
        </w:drawing>
      </w:r>
    </w:p>
    <w:p w:rsidR="00A420FF" w:rsidRDefault="00234FB6" w:rsidP="00234FB6">
      <w:pPr>
        <w:shd w:val="clear" w:color="auto" w:fill="FFFFFF"/>
        <w:spacing w:after="0" w:line="240" w:lineRule="auto"/>
        <w:jc w:val="center"/>
        <w:outlineLvl w:val="0"/>
        <w:rPr>
          <w:rFonts w:ascii="Times New Roman" w:eastAsia="Times New Roman" w:hAnsi="Times New Roman" w:cs="Times New Roman"/>
          <w:b/>
          <w:color w:val="7030A0"/>
          <w:kern w:val="36"/>
          <w:sz w:val="28"/>
          <w:szCs w:val="28"/>
          <w:lang w:eastAsia="ru-RU"/>
        </w:rPr>
      </w:pPr>
      <w:r w:rsidRPr="00AE1191">
        <w:rPr>
          <w:rFonts w:ascii="Times New Roman" w:eastAsia="Times New Roman" w:hAnsi="Times New Roman" w:cs="Times New Roman"/>
          <w:b/>
          <w:color w:val="7030A0"/>
          <w:kern w:val="36"/>
          <w:sz w:val="28"/>
          <w:szCs w:val="28"/>
          <w:lang w:eastAsia="ru-RU"/>
        </w:rPr>
        <w:t>«</w:t>
      </w:r>
      <w:r>
        <w:rPr>
          <w:rFonts w:ascii="Times New Roman" w:eastAsia="Times New Roman" w:hAnsi="Times New Roman" w:cs="Times New Roman"/>
          <w:b/>
          <w:color w:val="7030A0"/>
          <w:kern w:val="36"/>
          <w:sz w:val="28"/>
          <w:szCs w:val="28"/>
          <w:lang w:eastAsia="ru-RU"/>
        </w:rPr>
        <w:t>ВАШ ЗАСТЕНЧИВЫЙ РЕБЕНОК</w:t>
      </w:r>
      <w:r w:rsidRPr="00AE1191">
        <w:rPr>
          <w:rFonts w:ascii="Times New Roman" w:eastAsia="Times New Roman" w:hAnsi="Times New Roman" w:cs="Times New Roman"/>
          <w:b/>
          <w:color w:val="7030A0"/>
          <w:kern w:val="36"/>
          <w:sz w:val="28"/>
          <w:szCs w:val="28"/>
          <w:lang w:eastAsia="ru-RU"/>
        </w:rPr>
        <w:t>»</w:t>
      </w:r>
    </w:p>
    <w:p w:rsidR="00AE1191" w:rsidRPr="00210387" w:rsidRDefault="00AE1191" w:rsidP="00AE1191">
      <w:pPr>
        <w:shd w:val="clear" w:color="auto" w:fill="FFFFFF"/>
        <w:spacing w:after="0" w:line="240" w:lineRule="auto"/>
        <w:jc w:val="center"/>
        <w:outlineLvl w:val="0"/>
        <w:rPr>
          <w:rFonts w:ascii="Times New Roman" w:eastAsia="Times New Roman" w:hAnsi="Times New Roman" w:cs="Times New Roman"/>
          <w:color w:val="FF0000"/>
          <w:kern w:val="36"/>
          <w:sz w:val="28"/>
          <w:szCs w:val="28"/>
          <w:lang w:eastAsia="ru-RU"/>
        </w:rPr>
      </w:pPr>
    </w:p>
    <w:p w:rsidR="00977A0F" w:rsidRPr="009D578E" w:rsidRDefault="00234FB6" w:rsidP="00977A0F">
      <w:pPr>
        <w:tabs>
          <w:tab w:val="left" w:pos="284"/>
          <w:tab w:val="left" w:pos="426"/>
        </w:tabs>
        <w:spacing w:after="0"/>
        <w:suppressOverlap/>
        <w:jc w:val="center"/>
        <w:rPr>
          <w:rFonts w:ascii="Times New Roman" w:hAnsi="Times New Roman" w:cs="Times New Roman"/>
          <w:b/>
          <w:color w:val="002060"/>
          <w:sz w:val="28"/>
          <w:szCs w:val="28"/>
        </w:rPr>
      </w:pPr>
      <w:r w:rsidRPr="009D578E">
        <w:rPr>
          <w:b/>
          <w:i/>
          <w:noProof/>
          <w:sz w:val="26"/>
          <w:szCs w:val="26"/>
          <w:lang w:eastAsia="ru-RU"/>
        </w:rPr>
        <w:drawing>
          <wp:anchor distT="0" distB="0" distL="114300" distR="114300" simplePos="0" relativeHeight="251662336" behindDoc="0" locked="0" layoutInCell="1" allowOverlap="1" wp14:anchorId="065F3D9C" wp14:editId="0ECB4CBC">
            <wp:simplePos x="0" y="0"/>
            <wp:positionH relativeFrom="margin">
              <wp:posOffset>-5715</wp:posOffset>
            </wp:positionH>
            <wp:positionV relativeFrom="margin">
              <wp:posOffset>2352675</wp:posOffset>
            </wp:positionV>
            <wp:extent cx="2292985" cy="3018790"/>
            <wp:effectExtent l="0" t="0" r="0" b="0"/>
            <wp:wrapSquare wrapText="bothSides"/>
            <wp:docPr id="13" name="Рисунок 0" descr="1753696-52f15985833b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753696-52f15985833b99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3018790"/>
                    </a:xfrm>
                    <a:prstGeom prst="rect">
                      <a:avLst/>
                    </a:prstGeom>
                    <a:noFill/>
                    <a:ln w="9525">
                      <a:noFill/>
                      <a:miter lim="800000"/>
                      <a:headEnd/>
                      <a:tailEnd/>
                    </a:ln>
                  </pic:spPr>
                </pic:pic>
              </a:graphicData>
            </a:graphic>
          </wp:anchor>
        </w:drawing>
      </w:r>
      <w:r w:rsidRPr="009D578E">
        <w:rPr>
          <w:rFonts w:ascii="Times New Roman" w:eastAsia="Times New Roman" w:hAnsi="Times New Roman" w:cs="Times New Roman"/>
          <w:color w:val="000000"/>
          <w:sz w:val="26"/>
          <w:szCs w:val="26"/>
          <w:lang w:eastAsia="ru-RU"/>
        </w:rPr>
        <w:t xml:space="preserve"> </w:t>
      </w:r>
      <w:r w:rsidR="009D578E" w:rsidRPr="009D578E">
        <w:rPr>
          <w:rFonts w:ascii="Times New Roman" w:hAnsi="Times New Roman" w:cs="Times New Roman"/>
          <w:b/>
          <w:color w:val="002060"/>
          <w:sz w:val="28"/>
          <w:szCs w:val="28"/>
        </w:rPr>
        <w:t>ПОРТРЕТ ЗАСТЕНЧИВОГО РЕБЕНКА</w:t>
      </w:r>
    </w:p>
    <w:p w:rsidR="00977A0F" w:rsidRPr="00977A0F" w:rsidRDefault="00977A0F" w:rsidP="00977A0F">
      <w:pPr>
        <w:tabs>
          <w:tab w:val="left" w:pos="284"/>
          <w:tab w:val="left" w:pos="426"/>
        </w:tabs>
        <w:spacing w:after="0" w:line="240" w:lineRule="auto"/>
        <w:suppressOverlap/>
        <w:jc w:val="both"/>
        <w:rPr>
          <w:rFonts w:ascii="Times New Roman" w:hAnsi="Times New Roman" w:cs="Times New Roman"/>
          <w:color w:val="000000" w:themeColor="text1"/>
          <w:sz w:val="28"/>
          <w:szCs w:val="28"/>
        </w:rPr>
      </w:pP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Не желает вступать в беседу, редко задает вопросы взрослому.</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 xml:space="preserve">Играет один, </w:t>
      </w:r>
      <w:proofErr w:type="gramStart"/>
      <w:r w:rsidRPr="00977A0F">
        <w:rPr>
          <w:color w:val="000000" w:themeColor="text1"/>
          <w:sz w:val="26"/>
          <w:szCs w:val="26"/>
        </w:rPr>
        <w:t>сидит в углу пока играют</w:t>
      </w:r>
      <w:proofErr w:type="gramEnd"/>
      <w:r w:rsidRPr="00977A0F">
        <w:rPr>
          <w:color w:val="000000" w:themeColor="text1"/>
          <w:sz w:val="26"/>
          <w:szCs w:val="26"/>
        </w:rPr>
        <w:t xml:space="preserve"> другие, не участвует в коллективных играх.</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Затруднителен или даже невозможен контакт глаз.</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Тихо и непонятно спрашивает или обращается к взрослому.</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Не проявляет инициативы в играх и образовательной деятельности, не отвечает на прямой вопрос взрослого при других детях.</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Сжатые плечи, опущенная голова.</w:t>
      </w:r>
    </w:p>
    <w:p w:rsidR="00977A0F"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Имеет много страхов, часто рассказывает про свои тревоги и страхи.</w:t>
      </w:r>
    </w:p>
    <w:p w:rsidR="00234FB6" w:rsidRPr="00977A0F" w:rsidRDefault="00977A0F"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6"/>
          <w:szCs w:val="26"/>
        </w:rPr>
      </w:pPr>
      <w:r w:rsidRPr="00977A0F">
        <w:rPr>
          <w:color w:val="000000" w:themeColor="text1"/>
          <w:sz w:val="26"/>
          <w:szCs w:val="26"/>
        </w:rPr>
        <w:t>Имеет ритуалы или любимые игрушки, с которыми не когда не расстается. Испытывает смущение</w:t>
      </w:r>
      <w:r w:rsidR="00ED0858">
        <w:rPr>
          <w:color w:val="000000" w:themeColor="text1"/>
          <w:sz w:val="26"/>
          <w:szCs w:val="26"/>
        </w:rPr>
        <w:t>.</w:t>
      </w:r>
    </w:p>
    <w:p w:rsidR="00B7209E" w:rsidRPr="00B7209E" w:rsidRDefault="00B7209E" w:rsidP="00B7209E">
      <w:pPr>
        <w:shd w:val="clear" w:color="auto" w:fill="FFFFFF"/>
        <w:spacing w:after="0" w:line="240" w:lineRule="auto"/>
        <w:outlineLvl w:val="0"/>
        <w:rPr>
          <w:rFonts w:ascii="Times New Roman" w:eastAsia="Times New Roman" w:hAnsi="Times New Roman" w:cs="Times New Roman"/>
          <w:color w:val="000000"/>
          <w:sz w:val="24"/>
          <w:szCs w:val="24"/>
          <w:lang w:eastAsia="ru-RU"/>
        </w:rPr>
      </w:pPr>
    </w:p>
    <w:p w:rsidR="00234FB6" w:rsidRPr="003C5F19" w:rsidRDefault="00234FB6" w:rsidP="00977A0F">
      <w:pPr>
        <w:shd w:val="clear" w:color="auto" w:fill="FFFFFF"/>
        <w:spacing w:after="0"/>
        <w:jc w:val="center"/>
        <w:textAlignment w:val="center"/>
        <w:rPr>
          <w:rFonts w:ascii="Times New Roman" w:hAnsi="Times New Roman" w:cs="Times New Roman"/>
          <w:b/>
          <w:i/>
          <w:color w:val="002060"/>
          <w:sz w:val="28"/>
          <w:szCs w:val="26"/>
        </w:rPr>
      </w:pPr>
      <w:r w:rsidRPr="003C5F19">
        <w:rPr>
          <w:rFonts w:ascii="Times New Roman" w:hAnsi="Times New Roman" w:cs="Times New Roman"/>
          <w:b/>
          <w:i/>
          <w:color w:val="002060"/>
          <w:sz w:val="28"/>
          <w:szCs w:val="26"/>
        </w:rPr>
        <w:t>К</w:t>
      </w:r>
      <w:r w:rsidR="009D578E" w:rsidRPr="003C5F19">
        <w:rPr>
          <w:rFonts w:ascii="Times New Roman" w:hAnsi="Times New Roman" w:cs="Times New Roman"/>
          <w:b/>
          <w:i/>
          <w:color w:val="002060"/>
          <w:sz w:val="28"/>
          <w:szCs w:val="26"/>
        </w:rPr>
        <w:t>АК ПОМОЧЬ РЕБЕНКУ СПРАВИТЬСЯ С ЗАСТЕНЧИВОСТЬЮ?</w:t>
      </w:r>
    </w:p>
    <w:p w:rsidR="009D578E" w:rsidRPr="00977A0F" w:rsidRDefault="009D578E" w:rsidP="00977A0F">
      <w:pPr>
        <w:shd w:val="clear" w:color="auto" w:fill="FFFFFF"/>
        <w:spacing w:after="0"/>
        <w:jc w:val="center"/>
        <w:textAlignment w:val="center"/>
        <w:rPr>
          <w:rFonts w:ascii="Times New Roman" w:hAnsi="Times New Roman" w:cs="Times New Roman"/>
          <w:b/>
          <w:i/>
          <w:sz w:val="28"/>
          <w:szCs w:val="26"/>
        </w:rPr>
      </w:pPr>
    </w:p>
    <w:p w:rsidR="00234FB6" w:rsidRPr="00977A0F" w:rsidRDefault="00234FB6" w:rsidP="00977A0F">
      <w:pPr>
        <w:pStyle w:val="a7"/>
        <w:numPr>
          <w:ilvl w:val="0"/>
          <w:numId w:val="7"/>
        </w:numPr>
        <w:shd w:val="clear" w:color="auto" w:fill="FFFFFF"/>
        <w:spacing w:line="276" w:lineRule="auto"/>
        <w:textAlignment w:val="center"/>
        <w:rPr>
          <w:b/>
          <w:sz w:val="26"/>
          <w:szCs w:val="26"/>
        </w:rPr>
      </w:pPr>
      <w:r w:rsidRPr="00977A0F">
        <w:rPr>
          <w:b/>
          <w:sz w:val="26"/>
          <w:szCs w:val="26"/>
        </w:rPr>
        <w:t>Говорите о своей любви</w:t>
      </w:r>
    </w:p>
    <w:p w:rsidR="00866DD4" w:rsidRPr="00977A0F" w:rsidRDefault="00234FB6" w:rsidP="00977A0F">
      <w:pPr>
        <w:shd w:val="clear" w:color="auto" w:fill="FFFFFF"/>
        <w:spacing w:after="0"/>
        <w:jc w:val="both"/>
        <w:textAlignment w:val="center"/>
        <w:rPr>
          <w:rFonts w:ascii="Times New Roman" w:hAnsi="Times New Roman" w:cs="Times New Roman"/>
          <w:sz w:val="26"/>
          <w:szCs w:val="26"/>
        </w:rPr>
      </w:pPr>
      <w:r w:rsidRPr="00977A0F">
        <w:rPr>
          <w:rFonts w:ascii="Times New Roman" w:hAnsi="Times New Roman" w:cs="Times New Roman"/>
          <w:sz w:val="26"/>
          <w:szCs w:val="26"/>
        </w:rPr>
        <w:t xml:space="preserve">Взрослым следует проанализировать свое отношение к ребенку. Безусловно, мама и папа любят его, но всегда ли они выражают это чувство? Может быть, ему не хватает родительской поддержки? Застенчивые дети нуждаются в поддержке гораздо больше, чем их незастенчивые ровесники. И ценят они эту поддержку сильнее, потому что умеют глубоко чувствовать хорошее отношение и успокаиваются при его проявлениях. Взрослые должны научиться быть внимательными к малышу не только если тот обращается за помощью, но и тогда, когда она, на первый взгляд, ему не нужна. Главное, продемонстрировать ребенку, что его старания и успехи замечены и оценены положительно. </w:t>
      </w:r>
    </w:p>
    <w:p w:rsidR="00234FB6" w:rsidRPr="00977A0F" w:rsidRDefault="00234FB6" w:rsidP="00977A0F">
      <w:pPr>
        <w:spacing w:after="0"/>
        <w:ind w:firstLine="708"/>
        <w:jc w:val="both"/>
        <w:rPr>
          <w:rFonts w:ascii="Times New Roman" w:eastAsia="Times New Roman" w:hAnsi="Times New Roman" w:cs="Times New Roman"/>
          <w:b/>
          <w:color w:val="000000"/>
          <w:sz w:val="26"/>
          <w:szCs w:val="26"/>
          <w:lang w:eastAsia="ru-RU"/>
        </w:rPr>
      </w:pPr>
      <w:r w:rsidRPr="00977A0F">
        <w:rPr>
          <w:rFonts w:ascii="Times New Roman" w:eastAsia="Times New Roman" w:hAnsi="Times New Roman" w:cs="Times New Roman"/>
          <w:b/>
          <w:color w:val="000000"/>
          <w:sz w:val="26"/>
          <w:szCs w:val="26"/>
          <w:lang w:eastAsia="ru-RU"/>
        </w:rPr>
        <w:t>2. Немного отступите от правил</w:t>
      </w:r>
    </w:p>
    <w:p w:rsidR="00866DD4" w:rsidRPr="00977A0F" w:rsidRDefault="00234FB6" w:rsidP="00977A0F">
      <w:pPr>
        <w:spacing w:after="0"/>
        <w:jc w:val="both"/>
        <w:rPr>
          <w:rFonts w:ascii="Times New Roman" w:eastAsia="Times New Roman" w:hAnsi="Times New Roman" w:cs="Times New Roman"/>
          <w:color w:val="000000"/>
          <w:sz w:val="26"/>
          <w:szCs w:val="26"/>
          <w:lang w:eastAsia="ru-RU"/>
        </w:rPr>
      </w:pPr>
      <w:r w:rsidRPr="00977A0F">
        <w:rPr>
          <w:rFonts w:ascii="Times New Roman" w:eastAsia="Times New Roman" w:hAnsi="Times New Roman" w:cs="Times New Roman"/>
          <w:color w:val="000000"/>
          <w:sz w:val="26"/>
          <w:szCs w:val="26"/>
          <w:lang w:eastAsia="ru-RU"/>
        </w:rPr>
        <w:t xml:space="preserve">Застенчивые дети часто очень осторожны и побаиваются всего нового, они в большей степени привержены к соблюдению правил, боятся их нарушить. Поэтому родителям стоит задуматься, не слишком ли часто они ограничивают свободу ребенка, его непосредственность и любознательность. Может быть, иногда можно нарушить правила? </w:t>
      </w:r>
      <w:r w:rsidRPr="00977A0F">
        <w:rPr>
          <w:rFonts w:ascii="Times New Roman" w:eastAsia="Times New Roman" w:hAnsi="Times New Roman" w:cs="Times New Roman"/>
          <w:color w:val="000000"/>
          <w:sz w:val="26"/>
          <w:szCs w:val="26"/>
          <w:lang w:eastAsia="ru-RU"/>
        </w:rPr>
        <w:lastRenderedPageBreak/>
        <w:t>Гибкое поведение поможет ребенку избавиться от страха наказания, чрезмерной</w:t>
      </w:r>
      <w:r w:rsidR="009D578E">
        <w:rPr>
          <w:rFonts w:ascii="Times New Roman" w:eastAsia="Times New Roman" w:hAnsi="Times New Roman" w:cs="Times New Roman"/>
          <w:color w:val="000000"/>
          <w:sz w:val="26"/>
          <w:szCs w:val="26"/>
          <w:lang w:eastAsia="ru-RU"/>
        </w:rPr>
        <w:t xml:space="preserve"> </w:t>
      </w:r>
      <w:r w:rsidR="009D578E" w:rsidRPr="009D578E">
        <w:rPr>
          <w:rFonts w:ascii="Times New Roman" w:eastAsia="Times New Roman" w:hAnsi="Times New Roman" w:cs="Times New Roman"/>
          <w:color w:val="000000"/>
          <w:sz w:val="26"/>
          <w:szCs w:val="26"/>
          <w:lang w:eastAsia="ru-RU"/>
        </w:rPr>
        <w:t xml:space="preserve">скованности. </w:t>
      </w:r>
      <w:r w:rsidRPr="00977A0F">
        <w:rPr>
          <w:rFonts w:ascii="Times New Roman" w:eastAsia="Times New Roman" w:hAnsi="Times New Roman" w:cs="Times New Roman"/>
          <w:color w:val="000000"/>
          <w:sz w:val="26"/>
          <w:szCs w:val="26"/>
          <w:lang w:eastAsia="ru-RU"/>
        </w:rPr>
        <w:t xml:space="preserve"> </w:t>
      </w:r>
    </w:p>
    <w:p w:rsidR="00234FB6" w:rsidRPr="00977A0F" w:rsidRDefault="00234FB6" w:rsidP="00977A0F">
      <w:pPr>
        <w:spacing w:after="0"/>
        <w:ind w:firstLine="708"/>
        <w:jc w:val="both"/>
        <w:rPr>
          <w:rFonts w:ascii="Times New Roman" w:eastAsia="Times New Roman" w:hAnsi="Times New Roman" w:cs="Times New Roman"/>
          <w:b/>
          <w:color w:val="000000"/>
          <w:sz w:val="26"/>
          <w:szCs w:val="26"/>
          <w:lang w:eastAsia="ru-RU"/>
        </w:rPr>
      </w:pPr>
      <w:r w:rsidRPr="00977A0F">
        <w:rPr>
          <w:rFonts w:ascii="Times New Roman" w:eastAsia="Times New Roman" w:hAnsi="Times New Roman" w:cs="Times New Roman"/>
          <w:b/>
          <w:color w:val="000000"/>
          <w:sz w:val="26"/>
          <w:szCs w:val="26"/>
          <w:lang w:eastAsia="ru-RU"/>
        </w:rPr>
        <w:t xml:space="preserve">3. Играйте вместе! </w:t>
      </w:r>
    </w:p>
    <w:p w:rsidR="00234FB6" w:rsidRPr="00977A0F" w:rsidRDefault="00234FB6" w:rsidP="00977A0F">
      <w:pPr>
        <w:jc w:val="both"/>
        <w:rPr>
          <w:rFonts w:ascii="Times New Roman" w:eastAsia="Times New Roman" w:hAnsi="Times New Roman" w:cs="Times New Roman"/>
          <w:color w:val="000000"/>
          <w:sz w:val="26"/>
          <w:szCs w:val="26"/>
          <w:lang w:eastAsia="ru-RU"/>
        </w:rPr>
      </w:pPr>
      <w:r w:rsidRPr="00977A0F">
        <w:rPr>
          <w:rFonts w:ascii="Times New Roman" w:eastAsia="Times New Roman" w:hAnsi="Times New Roman" w:cs="Times New Roman"/>
          <w:color w:val="000000"/>
          <w:sz w:val="26"/>
          <w:szCs w:val="26"/>
          <w:lang w:eastAsia="ru-RU"/>
        </w:rPr>
        <w:t xml:space="preserve">Важно помочь ребенку научиться </w:t>
      </w:r>
      <w:r w:rsidR="00866DD4" w:rsidRPr="00977A0F">
        <w:rPr>
          <w:rFonts w:ascii="Times New Roman" w:eastAsia="Times New Roman" w:hAnsi="Times New Roman" w:cs="Times New Roman"/>
          <w:color w:val="000000"/>
          <w:sz w:val="26"/>
          <w:szCs w:val="26"/>
          <w:lang w:eastAsia="ru-RU"/>
        </w:rPr>
        <w:t>свободно,</w:t>
      </w:r>
      <w:r w:rsidRPr="00977A0F">
        <w:rPr>
          <w:rFonts w:ascii="Times New Roman" w:eastAsia="Times New Roman" w:hAnsi="Times New Roman" w:cs="Times New Roman"/>
          <w:color w:val="000000"/>
          <w:sz w:val="26"/>
          <w:szCs w:val="26"/>
          <w:lang w:eastAsia="ru-RU"/>
        </w:rPr>
        <w:t xml:space="preserve"> выражать свои эмоции, желания, чувства. Снять внутреннее напряжение, почувствовать себя свободно им помогут специально организованные игры. Подвижные игры, да еще и вместе </w:t>
      </w:r>
      <w:proofErr w:type="gramStart"/>
      <w:r w:rsidRPr="00977A0F">
        <w:rPr>
          <w:rFonts w:ascii="Times New Roman" w:eastAsia="Times New Roman" w:hAnsi="Times New Roman" w:cs="Times New Roman"/>
          <w:color w:val="000000"/>
          <w:sz w:val="26"/>
          <w:szCs w:val="26"/>
          <w:lang w:eastAsia="ru-RU"/>
        </w:rPr>
        <w:t>со</w:t>
      </w:r>
      <w:proofErr w:type="gramEnd"/>
      <w:r w:rsidRPr="00977A0F">
        <w:rPr>
          <w:rFonts w:ascii="Times New Roman" w:eastAsia="Times New Roman" w:hAnsi="Times New Roman" w:cs="Times New Roman"/>
          <w:color w:val="000000"/>
          <w:sz w:val="26"/>
          <w:szCs w:val="26"/>
          <w:lang w:eastAsia="ru-RU"/>
        </w:rPr>
        <w:t xml:space="preserve"> взрослыми, помогают детишкам выражать свои эмоции и активизировать жизненную энергию, устанавливать более непосредственные отношения с окружающими. Игры – соревнования, которые сопровождаются громкими возгласами и смехом, помогут ребенку почувствовать себя увереннее. </w:t>
      </w:r>
    </w:p>
    <w:p w:rsidR="00234FB6" w:rsidRPr="003C5F19" w:rsidRDefault="00234FB6" w:rsidP="00977A0F">
      <w:pPr>
        <w:ind w:firstLine="708"/>
        <w:jc w:val="center"/>
        <w:rPr>
          <w:rFonts w:ascii="Times New Roman" w:eastAsia="Times New Roman" w:hAnsi="Times New Roman" w:cs="Times New Roman"/>
          <w:b/>
          <w:color w:val="002060"/>
          <w:sz w:val="26"/>
          <w:szCs w:val="26"/>
          <w:lang w:eastAsia="ru-RU"/>
        </w:rPr>
      </w:pPr>
      <w:r w:rsidRPr="003C5F19">
        <w:rPr>
          <w:rFonts w:ascii="Times New Roman" w:eastAsia="Times New Roman" w:hAnsi="Times New Roman" w:cs="Times New Roman"/>
          <w:b/>
          <w:color w:val="002060"/>
          <w:sz w:val="26"/>
          <w:szCs w:val="26"/>
          <w:lang w:eastAsia="ru-RU"/>
        </w:rPr>
        <w:t>Эффективный способ смягчения страха перед публичными ситуациями – организация игр с другими детьми.</w:t>
      </w:r>
    </w:p>
    <w:p w:rsidR="00866DD4" w:rsidRPr="00977A0F" w:rsidRDefault="00866DD4" w:rsidP="00977A0F">
      <w:pPr>
        <w:spacing w:after="0"/>
        <w:jc w:val="center"/>
        <w:rPr>
          <w:rFonts w:ascii="Times New Roman" w:eastAsia="Times New Roman" w:hAnsi="Times New Roman" w:cs="Times New Roman"/>
          <w:b/>
          <w:color w:val="000000"/>
          <w:sz w:val="26"/>
          <w:szCs w:val="26"/>
          <w:lang w:eastAsia="ru-RU"/>
        </w:rPr>
      </w:pPr>
      <w:r w:rsidRPr="00977A0F">
        <w:rPr>
          <w:rFonts w:ascii="Times New Roman" w:eastAsia="Times New Roman" w:hAnsi="Times New Roman" w:cs="Times New Roman"/>
          <w:b/>
          <w:color w:val="000000"/>
          <w:sz w:val="26"/>
          <w:szCs w:val="26"/>
          <w:lang w:eastAsia="ru-RU"/>
        </w:rPr>
        <w:t xml:space="preserve">Игра </w:t>
      </w:r>
      <w:r w:rsidRPr="00977A0F">
        <w:rPr>
          <w:rFonts w:ascii="Times New Roman" w:eastAsia="Times New Roman" w:hAnsi="Times New Roman" w:cs="Times New Roman"/>
          <w:color w:val="000000"/>
          <w:sz w:val="26"/>
          <w:szCs w:val="26"/>
          <w:lang w:eastAsia="ru-RU"/>
        </w:rPr>
        <w:t xml:space="preserve"> </w:t>
      </w:r>
      <w:r w:rsidRPr="00977A0F">
        <w:rPr>
          <w:rFonts w:ascii="Times New Roman" w:eastAsia="Times New Roman" w:hAnsi="Times New Roman" w:cs="Times New Roman"/>
          <w:b/>
          <w:color w:val="000000"/>
          <w:sz w:val="26"/>
          <w:szCs w:val="26"/>
          <w:lang w:eastAsia="ru-RU"/>
        </w:rPr>
        <w:t>«Быстрые ответы»</w:t>
      </w:r>
    </w:p>
    <w:p w:rsidR="00B7209E" w:rsidRPr="00977A0F" w:rsidRDefault="00B7209E" w:rsidP="00977A0F">
      <w:pPr>
        <w:spacing w:after="0"/>
        <w:jc w:val="center"/>
        <w:rPr>
          <w:rFonts w:ascii="Times New Roman" w:eastAsia="Times New Roman" w:hAnsi="Times New Roman" w:cs="Times New Roman"/>
          <w:b/>
          <w:color w:val="000000"/>
          <w:sz w:val="26"/>
          <w:szCs w:val="26"/>
          <w:lang w:eastAsia="ru-RU"/>
        </w:rPr>
      </w:pPr>
    </w:p>
    <w:p w:rsidR="00866DD4" w:rsidRPr="00977A0F" w:rsidRDefault="00866DD4" w:rsidP="00977A0F">
      <w:pPr>
        <w:spacing w:after="0"/>
        <w:jc w:val="both"/>
        <w:rPr>
          <w:rFonts w:ascii="Times New Roman" w:eastAsia="Times New Roman" w:hAnsi="Times New Roman" w:cs="Times New Roman"/>
          <w:color w:val="000000"/>
          <w:sz w:val="26"/>
          <w:szCs w:val="26"/>
          <w:lang w:eastAsia="ru-RU"/>
        </w:rPr>
      </w:pPr>
      <w:r w:rsidRPr="00977A0F">
        <w:rPr>
          <w:rFonts w:ascii="Times New Roman" w:eastAsia="Times New Roman" w:hAnsi="Times New Roman" w:cs="Times New Roman"/>
          <w:color w:val="000000"/>
          <w:sz w:val="26"/>
          <w:szCs w:val="26"/>
          <w:lang w:eastAsia="ru-RU"/>
        </w:rPr>
        <w:t xml:space="preserve">Эта игра снимает торможение, возникающее при неожиданных вопросах, развивает находчивость и смекалку. В нее можно играть и дома, и во время прогулки. Игровое пространство заранее разделяется на две части. В одной из них находится взрослый, в другой несколько детей, стоящих рядом. Ведущий задает поочередно каждому малышу легкие для них вопросы и ждет ответа, считая вслух: 1-2-3 (можно спросить ребенка как его зовут, сколько ему лет, какого цвета крокодил и т.п.). Дети могут отвечать на вопросы как угодно – и серьезно, и шутливо. При любом подходящем ответе ребенок делает шаг вперед. Ведущий должен незаметно направлять игру так, чтобы не допускать чрезмерного опережения или отставания малышей. Особое внимание следует уделить застенчивому ребенку, помогая ему двигаться вровень с другими. </w:t>
      </w:r>
    </w:p>
    <w:p w:rsidR="00B7209E" w:rsidRPr="00977A0F" w:rsidRDefault="00B7209E" w:rsidP="00977A0F">
      <w:pPr>
        <w:spacing w:after="0"/>
        <w:jc w:val="both"/>
        <w:rPr>
          <w:rFonts w:ascii="Times New Roman" w:eastAsia="Times New Roman" w:hAnsi="Times New Roman" w:cs="Times New Roman"/>
          <w:color w:val="000000"/>
          <w:sz w:val="26"/>
          <w:szCs w:val="26"/>
          <w:lang w:eastAsia="ru-RU"/>
        </w:rPr>
      </w:pPr>
    </w:p>
    <w:p w:rsidR="00866DD4" w:rsidRPr="00977A0F" w:rsidRDefault="00866DD4" w:rsidP="00977A0F">
      <w:pPr>
        <w:spacing w:after="0"/>
        <w:jc w:val="center"/>
        <w:rPr>
          <w:rFonts w:ascii="Times New Roman" w:eastAsia="Times New Roman" w:hAnsi="Times New Roman" w:cs="Times New Roman"/>
          <w:b/>
          <w:color w:val="000000"/>
          <w:sz w:val="26"/>
          <w:szCs w:val="26"/>
          <w:lang w:eastAsia="ru-RU"/>
        </w:rPr>
      </w:pPr>
      <w:r w:rsidRPr="00977A0F">
        <w:rPr>
          <w:rFonts w:ascii="Times New Roman" w:eastAsia="Times New Roman" w:hAnsi="Times New Roman" w:cs="Times New Roman"/>
          <w:b/>
          <w:color w:val="000000"/>
          <w:sz w:val="26"/>
          <w:szCs w:val="26"/>
          <w:lang w:eastAsia="ru-RU"/>
        </w:rPr>
        <w:t>Игра «Мяч в кругу»</w:t>
      </w:r>
    </w:p>
    <w:p w:rsidR="00B7209E" w:rsidRPr="00977A0F" w:rsidRDefault="00B7209E" w:rsidP="00977A0F">
      <w:pPr>
        <w:spacing w:after="0"/>
        <w:jc w:val="center"/>
        <w:rPr>
          <w:rFonts w:ascii="Times New Roman" w:eastAsia="Times New Roman" w:hAnsi="Times New Roman" w:cs="Times New Roman"/>
          <w:b/>
          <w:color w:val="000000"/>
          <w:sz w:val="26"/>
          <w:szCs w:val="26"/>
          <w:lang w:eastAsia="ru-RU"/>
        </w:rPr>
      </w:pPr>
    </w:p>
    <w:p w:rsidR="00977A0F" w:rsidRDefault="00866DD4" w:rsidP="009070ED">
      <w:pPr>
        <w:spacing w:after="0"/>
        <w:jc w:val="both"/>
        <w:rPr>
          <w:rFonts w:ascii="Times New Roman" w:eastAsia="Times New Roman" w:hAnsi="Times New Roman" w:cs="Times New Roman"/>
          <w:color w:val="000000"/>
          <w:sz w:val="26"/>
          <w:szCs w:val="26"/>
          <w:lang w:eastAsia="ru-RU"/>
        </w:rPr>
      </w:pPr>
      <w:r w:rsidRPr="00977A0F">
        <w:rPr>
          <w:rFonts w:ascii="Times New Roman" w:eastAsia="Times New Roman" w:hAnsi="Times New Roman" w:cs="Times New Roman"/>
          <w:color w:val="000000"/>
          <w:sz w:val="26"/>
          <w:szCs w:val="26"/>
          <w:lang w:eastAsia="ru-RU"/>
        </w:rPr>
        <w:t xml:space="preserve">Участники игры – взрослые и дети – встают в круг и бросают мяч друг другу. Условие: прежде, чем бросить мяч, тот, кто держит его в руках, должен посмотреть в глаза тому, кому </w:t>
      </w:r>
      <w:r w:rsidR="00B7209E" w:rsidRPr="00977A0F">
        <w:rPr>
          <w:rFonts w:ascii="Times New Roman" w:hAnsi="Times New Roman" w:cs="Times New Roman"/>
          <w:i/>
          <w:noProof/>
          <w:sz w:val="26"/>
          <w:szCs w:val="26"/>
          <w:lang w:eastAsia="ru-RU"/>
        </w:rPr>
        <w:drawing>
          <wp:anchor distT="0" distB="0" distL="114300" distR="114300" simplePos="0" relativeHeight="251663360" behindDoc="0" locked="0" layoutInCell="1" allowOverlap="1" wp14:anchorId="0E74BAF2" wp14:editId="2F349C6C">
            <wp:simplePos x="457200" y="457200"/>
            <wp:positionH relativeFrom="margin">
              <wp:align>right</wp:align>
            </wp:positionH>
            <wp:positionV relativeFrom="margin">
              <wp:align>bottom</wp:align>
            </wp:positionV>
            <wp:extent cx="1476375" cy="2068830"/>
            <wp:effectExtent l="0" t="0" r="0" b="0"/>
            <wp:wrapSquare wrapText="bothSides"/>
            <wp:docPr id="11" name="Рисунок 11" descr="C:\Users\Татьяна\Desktop\O-X0obaas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тьяна\Desktop\O-X0obaasr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2068830"/>
                    </a:xfrm>
                    <a:prstGeom prst="rect">
                      <a:avLst/>
                    </a:prstGeom>
                    <a:noFill/>
                    <a:ln>
                      <a:noFill/>
                    </a:ln>
                  </pic:spPr>
                </pic:pic>
              </a:graphicData>
            </a:graphic>
          </wp:anchor>
        </w:drawing>
      </w:r>
      <w:r w:rsidRPr="00977A0F">
        <w:rPr>
          <w:rFonts w:ascii="Times New Roman" w:eastAsia="Times New Roman" w:hAnsi="Times New Roman" w:cs="Times New Roman"/>
          <w:color w:val="000000"/>
          <w:sz w:val="26"/>
          <w:szCs w:val="26"/>
          <w:lang w:eastAsia="ru-RU"/>
        </w:rPr>
        <w:t xml:space="preserve">он собирается его бросить, и сказать любое слово, пришедшее в голову. Эта игра также снимает напряжение, возникающее при необходимости быстро найти ответ. </w:t>
      </w:r>
    </w:p>
    <w:p w:rsidR="009070ED" w:rsidRDefault="009070ED" w:rsidP="009070ED">
      <w:pPr>
        <w:spacing w:after="0"/>
        <w:jc w:val="both"/>
        <w:rPr>
          <w:rFonts w:ascii="Times New Roman" w:eastAsia="Times New Roman" w:hAnsi="Times New Roman" w:cs="Times New Roman"/>
          <w:color w:val="000000"/>
          <w:sz w:val="26"/>
          <w:szCs w:val="26"/>
          <w:lang w:eastAsia="ru-RU"/>
        </w:rPr>
      </w:pPr>
    </w:p>
    <w:p w:rsidR="00977A0F" w:rsidRPr="003C5F19" w:rsidRDefault="003C5F19" w:rsidP="00977A0F">
      <w:pPr>
        <w:tabs>
          <w:tab w:val="left" w:pos="426"/>
          <w:tab w:val="left" w:pos="567"/>
        </w:tabs>
        <w:spacing w:after="0" w:line="240" w:lineRule="auto"/>
        <w:jc w:val="center"/>
        <w:rPr>
          <w:rFonts w:ascii="Times New Roman" w:hAnsi="Times New Roman" w:cs="Times New Roman"/>
          <w:b/>
          <w:color w:val="002060"/>
          <w:sz w:val="28"/>
          <w:szCs w:val="40"/>
        </w:rPr>
      </w:pPr>
      <w:r w:rsidRPr="003C5F19">
        <w:rPr>
          <w:rFonts w:ascii="Times New Roman" w:hAnsi="Times New Roman" w:cs="Times New Roman"/>
          <w:b/>
          <w:color w:val="002060"/>
          <w:sz w:val="28"/>
          <w:szCs w:val="40"/>
        </w:rPr>
        <w:t xml:space="preserve">КАК НЕ НАДО ВЕСТИ СЕБЯ  РОДИТЕЛЯМ </w:t>
      </w:r>
    </w:p>
    <w:p w:rsidR="00977A0F" w:rsidRDefault="003C5F19" w:rsidP="009070ED">
      <w:pPr>
        <w:tabs>
          <w:tab w:val="left" w:pos="426"/>
          <w:tab w:val="left" w:pos="567"/>
        </w:tabs>
        <w:spacing w:after="0" w:line="240" w:lineRule="auto"/>
        <w:jc w:val="center"/>
        <w:rPr>
          <w:rFonts w:ascii="Times New Roman" w:hAnsi="Times New Roman" w:cs="Times New Roman"/>
          <w:b/>
          <w:color w:val="002060"/>
          <w:sz w:val="28"/>
          <w:szCs w:val="40"/>
        </w:rPr>
      </w:pPr>
      <w:r w:rsidRPr="003C5F19">
        <w:rPr>
          <w:rFonts w:ascii="Times New Roman" w:hAnsi="Times New Roman" w:cs="Times New Roman"/>
          <w:b/>
          <w:color w:val="002060"/>
          <w:sz w:val="28"/>
          <w:szCs w:val="40"/>
        </w:rPr>
        <w:t>С ЗАСТЕНЧИВЫМ РЕБЕНКОМ:</w:t>
      </w:r>
    </w:p>
    <w:p w:rsidR="003C5F19" w:rsidRPr="003C5F19" w:rsidRDefault="003C5F19" w:rsidP="009070ED">
      <w:pPr>
        <w:tabs>
          <w:tab w:val="left" w:pos="426"/>
          <w:tab w:val="left" w:pos="567"/>
        </w:tabs>
        <w:spacing w:after="0" w:line="240" w:lineRule="auto"/>
        <w:jc w:val="center"/>
        <w:rPr>
          <w:rFonts w:ascii="Times New Roman" w:hAnsi="Times New Roman" w:cs="Times New Roman"/>
          <w:b/>
          <w:color w:val="002060"/>
          <w:sz w:val="28"/>
          <w:szCs w:val="40"/>
        </w:rPr>
      </w:pPr>
      <w:bookmarkStart w:id="0" w:name="_GoBack"/>
      <w:bookmarkEnd w:id="0"/>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Все время подавлять и унижать его,    снижая уровень самооценки.</w:t>
      </w:r>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Критиковать физические недостатки и ум ребенка.</w:t>
      </w:r>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Подчеркивать его неполноценность.</w:t>
      </w:r>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 xml:space="preserve">Высмеивать в присутствии </w:t>
      </w:r>
      <w:r>
        <w:rPr>
          <w:sz w:val="28"/>
          <w:szCs w:val="28"/>
        </w:rPr>
        <w:t xml:space="preserve">      </w:t>
      </w:r>
      <w:r w:rsidRPr="003D7945">
        <w:rPr>
          <w:sz w:val="28"/>
          <w:szCs w:val="28"/>
        </w:rPr>
        <w:t>других.</w:t>
      </w:r>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Любыми способами провоцировать      тревожность.</w:t>
      </w:r>
    </w:p>
    <w:p w:rsidR="00977A0F" w:rsidRPr="003D7945"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Не разрешать играть с детьми и изолировать от сверстников.</w:t>
      </w:r>
    </w:p>
    <w:p w:rsidR="00977A0F" w:rsidRDefault="00977A0F" w:rsidP="00977A0F">
      <w:pPr>
        <w:pStyle w:val="a7"/>
        <w:widowControl/>
        <w:numPr>
          <w:ilvl w:val="0"/>
          <w:numId w:val="9"/>
        </w:numPr>
        <w:tabs>
          <w:tab w:val="left" w:pos="34"/>
          <w:tab w:val="left" w:pos="426"/>
        </w:tabs>
        <w:autoSpaceDE/>
        <w:autoSpaceDN/>
        <w:ind w:left="34" w:right="0" w:firstLine="142"/>
        <w:contextualSpacing/>
        <w:rPr>
          <w:sz w:val="28"/>
          <w:szCs w:val="28"/>
        </w:rPr>
      </w:pPr>
      <w:r w:rsidRPr="003D7945">
        <w:rPr>
          <w:sz w:val="28"/>
          <w:szCs w:val="28"/>
        </w:rPr>
        <w:t>Подчеркивать его незащищен</w:t>
      </w:r>
      <w:r>
        <w:rPr>
          <w:sz w:val="28"/>
          <w:szCs w:val="28"/>
        </w:rPr>
        <w:t xml:space="preserve">ность и </w:t>
      </w:r>
      <w:r w:rsidRPr="003D7945">
        <w:rPr>
          <w:sz w:val="28"/>
          <w:szCs w:val="28"/>
        </w:rPr>
        <w:t>зависимость от вас.</w:t>
      </w:r>
    </w:p>
    <w:p w:rsidR="00977A0F" w:rsidRPr="00B7209E" w:rsidRDefault="00977A0F" w:rsidP="00977A0F">
      <w:pPr>
        <w:spacing w:after="0" w:line="240" w:lineRule="auto"/>
        <w:jc w:val="both"/>
        <w:rPr>
          <w:rFonts w:ascii="Times New Roman" w:eastAsia="Times New Roman" w:hAnsi="Times New Roman" w:cs="Times New Roman"/>
          <w:color w:val="000000"/>
          <w:sz w:val="26"/>
          <w:szCs w:val="26"/>
          <w:lang w:eastAsia="ru-RU"/>
        </w:rPr>
      </w:pPr>
      <w:r w:rsidRPr="003D7945">
        <w:rPr>
          <w:rFonts w:ascii="Times New Roman" w:hAnsi="Times New Roman" w:cs="Times New Roman"/>
          <w:sz w:val="28"/>
          <w:szCs w:val="28"/>
        </w:rPr>
        <w:t>Ругать за то, что он застенчив</w:t>
      </w:r>
    </w:p>
    <w:sectPr w:rsidR="00977A0F" w:rsidRPr="00B7209E" w:rsidSect="00F15A5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7643C06"/>
    <w:multiLevelType w:val="hybridMultilevel"/>
    <w:tmpl w:val="F44A422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139AA"/>
    <w:multiLevelType w:val="hybridMultilevel"/>
    <w:tmpl w:val="C14AC1B6"/>
    <w:lvl w:ilvl="0" w:tplc="01D47958">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91BCF"/>
    <w:multiLevelType w:val="hybridMultilevel"/>
    <w:tmpl w:val="F89CFC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43B64"/>
    <w:multiLevelType w:val="hybridMultilevel"/>
    <w:tmpl w:val="DD7EE9E0"/>
    <w:lvl w:ilvl="0" w:tplc="C576ED72">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2675D1"/>
    <w:multiLevelType w:val="hybridMultilevel"/>
    <w:tmpl w:val="656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7844EC"/>
    <w:multiLevelType w:val="hybridMultilevel"/>
    <w:tmpl w:val="65C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6"/>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7BB1"/>
    <w:rsid w:val="001958D5"/>
    <w:rsid w:val="00210387"/>
    <w:rsid w:val="00234FB6"/>
    <w:rsid w:val="00262E48"/>
    <w:rsid w:val="002E079D"/>
    <w:rsid w:val="003C54A7"/>
    <w:rsid w:val="003C5F19"/>
    <w:rsid w:val="004B49C0"/>
    <w:rsid w:val="007A0CC3"/>
    <w:rsid w:val="007B158D"/>
    <w:rsid w:val="007D50D8"/>
    <w:rsid w:val="007D7BB1"/>
    <w:rsid w:val="00866DD4"/>
    <w:rsid w:val="008925C6"/>
    <w:rsid w:val="008C0233"/>
    <w:rsid w:val="008C1F71"/>
    <w:rsid w:val="009070ED"/>
    <w:rsid w:val="00977A0F"/>
    <w:rsid w:val="009D578E"/>
    <w:rsid w:val="00A420FF"/>
    <w:rsid w:val="00AB735C"/>
    <w:rsid w:val="00AE1191"/>
    <w:rsid w:val="00B06A4E"/>
    <w:rsid w:val="00B7209E"/>
    <w:rsid w:val="00C648B2"/>
    <w:rsid w:val="00C90644"/>
    <w:rsid w:val="00CC18EF"/>
    <w:rsid w:val="00CE04D2"/>
    <w:rsid w:val="00D00591"/>
    <w:rsid w:val="00DA42A9"/>
    <w:rsid w:val="00E37461"/>
    <w:rsid w:val="00ED0858"/>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B1"/>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0CF0-5E0E-4DA2-8ECC-FC13C61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31</cp:revision>
  <cp:lastPrinted>2018-05-16T02:51:00Z</cp:lastPrinted>
  <dcterms:created xsi:type="dcterms:W3CDTF">2018-05-15T23:55:00Z</dcterms:created>
  <dcterms:modified xsi:type="dcterms:W3CDTF">2024-12-05T04:58:00Z</dcterms:modified>
</cp:coreProperties>
</file>