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FF" w:rsidRDefault="002D0EEB" w:rsidP="00A420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0CE50B3" wp14:editId="65FAD7FD">
            <wp:simplePos x="0" y="0"/>
            <wp:positionH relativeFrom="column">
              <wp:posOffset>333375</wp:posOffset>
            </wp:positionH>
            <wp:positionV relativeFrom="paragraph">
              <wp:posOffset>-205740</wp:posOffset>
            </wp:positionV>
            <wp:extent cx="6152515" cy="1746250"/>
            <wp:effectExtent l="0" t="0" r="0" b="0"/>
            <wp:wrapThrough wrapText="bothSides">
              <wp:wrapPolygon edited="0">
                <wp:start x="0" y="0"/>
                <wp:lineTo x="0" y="21443"/>
                <wp:lineTo x="21535" y="21443"/>
                <wp:lineTo x="21535" y="0"/>
                <wp:lineTo x="0" y="0"/>
              </wp:wrapPolygon>
            </wp:wrapThrough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387" w:rsidRDefault="00210387" w:rsidP="0021038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943634" w:themeColor="accent2" w:themeShade="BF"/>
          <w:kern w:val="36"/>
          <w:sz w:val="28"/>
          <w:szCs w:val="28"/>
          <w:lang w:val="kk-KZ" w:eastAsia="ru-RU"/>
        </w:rPr>
      </w:pPr>
    </w:p>
    <w:p w:rsidR="002D0EEB" w:rsidRPr="00210387" w:rsidRDefault="002D0EEB" w:rsidP="0021038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943634" w:themeColor="accent2" w:themeShade="BF"/>
          <w:kern w:val="36"/>
          <w:sz w:val="28"/>
          <w:szCs w:val="28"/>
          <w:lang w:val="kk-KZ" w:eastAsia="ru-RU"/>
        </w:rPr>
      </w:pPr>
    </w:p>
    <w:p w:rsidR="00A420FF" w:rsidRDefault="00DF303E" w:rsidP="00262E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 w:eastAsia="ru-RU"/>
        </w:rPr>
      </w:pPr>
      <w:r w:rsidRPr="00DF303E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 w:eastAsia="ru-RU"/>
        </w:rPr>
        <w:t>П</w:t>
      </w:r>
      <w:r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 w:eastAsia="ru-RU"/>
        </w:rPr>
        <w:t>ОЧЕМУ НЕЛЬЗЯ ПРИНОСИТЬ СВОИ ИГРУШКИ ВДЕТСКИЙ САД</w:t>
      </w:r>
    </w:p>
    <w:p w:rsidR="00DF303E" w:rsidRDefault="00DF303E" w:rsidP="00F15A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DF303E" w:rsidRDefault="002D0EEB" w:rsidP="00DF303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F303E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428528" wp14:editId="0BFB216E">
            <wp:simplePos x="0" y="0"/>
            <wp:positionH relativeFrom="margin">
              <wp:posOffset>133350</wp:posOffset>
            </wp:positionH>
            <wp:positionV relativeFrom="margin">
              <wp:posOffset>2133600</wp:posOffset>
            </wp:positionV>
            <wp:extent cx="3095625" cy="2063750"/>
            <wp:effectExtent l="152400" t="152400" r="142875" b="146050"/>
            <wp:wrapSquare wrapText="bothSides"/>
            <wp:docPr id="4" name="Рисунок 4" descr="ТОП 50 популярных игрушек для детей 2020 - интернет-магазин детских товаров  Zadav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ОП 50 популярных игрушек для детей 2020 - интернет-магазин детских товаров  Zadava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637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0FF" w:rsidRDefault="00DF303E" w:rsidP="00DF303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F303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Родители наравне с сотрудниками детского сада несут ответственность за безопасное пребывание детей в детском саду. Приводя ребенка в детский сад, родитель обязан знать и выполнять следующие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правила</w:t>
      </w:r>
      <w:r w:rsidRPr="00DF303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:rsidR="00DF303E" w:rsidRDefault="00DF303E" w:rsidP="00DF303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F303E" w:rsidRDefault="00676B34" w:rsidP="00DF303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Существует</w:t>
      </w:r>
      <w:r w:rsidR="00DF303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несколько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причин,</w:t>
      </w:r>
      <w:r w:rsidR="00DF303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почему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садик не рекомендуется приносить свои игрушки:</w:t>
      </w:r>
    </w:p>
    <w:p w:rsidR="00676B34" w:rsidRDefault="00676B34" w:rsidP="00DF303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76B34" w:rsidRDefault="00676B34" w:rsidP="00676B3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Безопасность: </w:t>
      </w:r>
      <w:r w:rsidRPr="00676B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Дети могут активно играть вместе. А наличие личных вещей может привести к конфликтам. Ребята могут возмущаться, если другой хочет взять их игрушку, или возникнуть ситуации, когда они пытаются отобрать </w:t>
      </w:r>
      <w:r w:rsidR="009847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игрушку</w:t>
      </w:r>
      <w:r w:rsidRPr="00676B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друг у друга, что мо</w:t>
      </w:r>
      <w:r w:rsidR="009847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</w:t>
      </w:r>
      <w:r w:rsidRPr="00676B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ет привести к ссорам и травмам.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Отсутствие личных игрушек способствует гармоничной игре, поддерживает безопасную среду для детей.</w:t>
      </w:r>
    </w:p>
    <w:p w:rsidR="00911989" w:rsidRDefault="00911989" w:rsidP="00911989">
      <w:pPr>
        <w:pStyle w:val="a5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6B34" w:rsidRPr="00911989" w:rsidRDefault="00676B34" w:rsidP="00676B3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Потеря или повреждение: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могут быть очень активными, игрушки легко потерять или повредить. Дети могут случайно забыть игрушку, оставить ее в детском саду, либо она может быть случайно замечена либо повреждена во время игры. Это может вызвать разочарование, грусть, а также привести к конфликтам между детьми. Поэтому целесообразно оставлять личные игрушки дома, чтобы избежать потери или повреждения.</w:t>
      </w:r>
    </w:p>
    <w:p w:rsidR="00911989" w:rsidRPr="00911989" w:rsidRDefault="00911989" w:rsidP="0091198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11989" w:rsidRPr="00911989" w:rsidRDefault="00676B34" w:rsidP="00ED406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Равенство, взаимодействие:</w:t>
      </w:r>
      <w:r w:rsidRPr="0091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садике стремятся развивать сотрудничество между детьми. Если дети приносят свои игрушки, это может привести к неравенству или ощущению дискриминации. Другие дети могут </w:t>
      </w:r>
      <w:r w:rsidR="006254FC" w:rsidRPr="0091198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</w:t>
      </w:r>
      <w:r w:rsidRPr="0091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обделенными, завидовать. Чтобы создать справедливую атмосферу, в садике обычно используют общие игры, доступные для всех.</w:t>
      </w:r>
    </w:p>
    <w:p w:rsidR="00911989" w:rsidRPr="00911989" w:rsidRDefault="00911989" w:rsidP="00911989">
      <w:pPr>
        <w:pStyle w:val="a5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254FC" w:rsidRPr="00911989" w:rsidRDefault="006254FC" w:rsidP="00ED406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1198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Учебные цели:</w:t>
      </w:r>
      <w:r w:rsidRPr="0091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используются специально разработанные игрушки и материалы, которые помогают развивать различные навыки, учебные цели. Педагогический персонал внимательно подбирает игрушки, чтобы они соответствовали программе, помогли детям развиваться в различных областях – от когнитивных и моторных навыков до социальных и эмоциональных. Поэтому </w:t>
      </w:r>
      <w:r w:rsidRPr="00911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специальных игрушек в группе способствует достижени</w:t>
      </w:r>
      <w:r w:rsidR="00911989" w:rsidRPr="0091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обучающих и развивающих целей. </w:t>
      </w:r>
    </w:p>
    <w:p w:rsidR="00911989" w:rsidRPr="00911989" w:rsidRDefault="00911989" w:rsidP="00911989">
      <w:pPr>
        <w:pStyle w:val="a5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11989" w:rsidRPr="00911989" w:rsidRDefault="00911989" w:rsidP="00911989">
      <w:pPr>
        <w:pStyle w:val="a5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D6ECB" w:rsidRPr="009D6ECB" w:rsidRDefault="006254FC" w:rsidP="00676B3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6EC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Ответственность:</w:t>
      </w:r>
      <w:r w:rsidRPr="009D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 обеспечивают надзор и ответственность за безопасность детей. Когда дети приносят свои игрушки, этот может усложнить работу педагогическо</w:t>
      </w:r>
      <w:r w:rsidR="009D6E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D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7DB" w:rsidRPr="009D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персоналу, потому что педагог следит за ребенком, а не за его личной игрушкой, и </w:t>
      </w:r>
      <w:r w:rsidRPr="009D6E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гарантировать сохранность</w:t>
      </w:r>
      <w:r w:rsidR="009847DB" w:rsidRPr="009D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игрушек, педагог – ответственность не несет</w:t>
      </w:r>
      <w:r w:rsidR="00ED4060" w:rsidRPr="009D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6ECB" w:rsidRPr="009D6ECB" w:rsidRDefault="009D6ECB" w:rsidP="009D6ECB">
      <w:pPr>
        <w:pStyle w:val="a5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254FC" w:rsidRPr="009D6ECB" w:rsidRDefault="006254FC" w:rsidP="00676B3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6EC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Разнообразие и социализация:</w:t>
      </w:r>
      <w:r w:rsidRPr="009D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общих игрушек в детском саду способствует разнообразным игровым ситуациям и содействует социализации детей. Когда дети играют вместе с помощью общих игрушек, они учатся делиться, сотрудничать, и развивать социальные навыки. Это важные навыки, которые дети</w:t>
      </w:r>
      <w:r w:rsidR="001C4C90" w:rsidRPr="009D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во время игры с другими детьми и которые могут быть затруднены, если каждый воспитанник будет целиком занят своими личными игрушками.</w:t>
      </w:r>
    </w:p>
    <w:p w:rsidR="009D6ECB" w:rsidRPr="009D6ECB" w:rsidRDefault="009D6ECB" w:rsidP="009D6EC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C4C90" w:rsidRPr="009D6ECB" w:rsidRDefault="001C4C90" w:rsidP="00676B3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Развитие творческого мышления: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дети играют с общими играми, они сталкиваются с разнообразными возможностями, стимулируют развитие творческого мышления. Вместо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быть ограниченными личными вещами, ребята могут экспериментировать, создавать, преобразовывать, использовать различные предметы, чтобы воплощать свои фантазии. Это возможность для развития инновационности и творческих способностей. </w:t>
      </w:r>
    </w:p>
    <w:p w:rsidR="009D6ECB" w:rsidRPr="009D6ECB" w:rsidRDefault="009D6ECB" w:rsidP="009D6EC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C4C90" w:rsidRPr="001C4C90" w:rsidRDefault="001C4C90" w:rsidP="00676B3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Учитывание разных интересов и ресурсов: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ребенок имеет свои интересы и предпочтения в отношении игрушек. В детском саду предоставляются общие игрушки, которые позволяют учитывать разнообразие интересов детей и предоставляют возможности использования различных ресурсов. Это способствует расширению опыта и возможностей каждого воспитанника, а также обеспечивает равные возможности для всех.</w:t>
      </w:r>
    </w:p>
    <w:p w:rsidR="009847DB" w:rsidRDefault="009847DB" w:rsidP="001C4C9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ECB" w:rsidRDefault="00911989" w:rsidP="002D0EEB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скорее всего никто из вас даже не представлял того, что может происходить в голове ребенка из-за обычной безобидной </w:t>
      </w:r>
      <w:r w:rsidR="009D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личной </w:t>
      </w:r>
      <w:r w:rsidRPr="0091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игрушки. Подумайте, чего вы хотите? </w:t>
      </w:r>
      <w:bookmarkStart w:id="0" w:name="_GoBack"/>
      <w:bookmarkEnd w:id="0"/>
    </w:p>
    <w:p w:rsidR="009D6ECB" w:rsidRDefault="009D6ECB" w:rsidP="009D6ECB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F5D47EA" wp14:editId="089C9BED">
            <wp:simplePos x="0" y="0"/>
            <wp:positionH relativeFrom="margin">
              <wp:posOffset>3590925</wp:posOffset>
            </wp:positionH>
            <wp:positionV relativeFrom="margin">
              <wp:posOffset>6391275</wp:posOffset>
            </wp:positionV>
            <wp:extent cx="3343275" cy="2905125"/>
            <wp:effectExtent l="0" t="0" r="0" b="0"/>
            <wp:wrapSquare wrapText="bothSides"/>
            <wp:docPr id="5" name="Рисунок 5" descr="«Что нельзя приносить с собой в детский сад». Памятк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«Что нельзя приносить с собой в детский сад». Памятк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989" w:rsidRPr="0091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ваш ребенок шел в детский сад молча и не капризничал при вас, неся игрушку в садик? </w:t>
      </w:r>
    </w:p>
    <w:p w:rsidR="009D6ECB" w:rsidRDefault="00911989" w:rsidP="009D6ECB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ваш ребенок пришел в сад довольный с игрушкой, показал ее всем, сказал, какие вы молодцы, что купили ему такую чудесную игрушку, которой нет ни у кого вокруг? </w:t>
      </w:r>
    </w:p>
    <w:p w:rsidR="009D6ECB" w:rsidRDefault="00911989" w:rsidP="009D6ECB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Или, чтобы ваш ребенок выучил стихотворение, послушал внимательно сказку или поучительную историю, поиграл со сверстниками, узнал что-то новое? Выбор всегда останется за вами.</w:t>
      </w:r>
    </w:p>
    <w:sectPr w:rsidR="009D6ECB" w:rsidSect="00F15A5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6D10"/>
    <w:multiLevelType w:val="multilevel"/>
    <w:tmpl w:val="A2D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5721A"/>
    <w:multiLevelType w:val="hybridMultilevel"/>
    <w:tmpl w:val="C98A4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7BB1"/>
    <w:rsid w:val="001958D5"/>
    <w:rsid w:val="001C4C90"/>
    <w:rsid w:val="00210387"/>
    <w:rsid w:val="00262E48"/>
    <w:rsid w:val="002D0EEB"/>
    <w:rsid w:val="002E079D"/>
    <w:rsid w:val="003C54A7"/>
    <w:rsid w:val="004B49C0"/>
    <w:rsid w:val="006254FC"/>
    <w:rsid w:val="00676B34"/>
    <w:rsid w:val="007A0CC3"/>
    <w:rsid w:val="007B158D"/>
    <w:rsid w:val="007D50D8"/>
    <w:rsid w:val="007D7BB1"/>
    <w:rsid w:val="008925C6"/>
    <w:rsid w:val="008C1F71"/>
    <w:rsid w:val="00911989"/>
    <w:rsid w:val="009847DB"/>
    <w:rsid w:val="009D6ECB"/>
    <w:rsid w:val="00A420FF"/>
    <w:rsid w:val="00A74223"/>
    <w:rsid w:val="00AB735C"/>
    <w:rsid w:val="00B06A4E"/>
    <w:rsid w:val="00C648B2"/>
    <w:rsid w:val="00C90644"/>
    <w:rsid w:val="00CC18EF"/>
    <w:rsid w:val="00CE04D2"/>
    <w:rsid w:val="00DA42A9"/>
    <w:rsid w:val="00DF303E"/>
    <w:rsid w:val="00ED4060"/>
    <w:rsid w:val="00F1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B1"/>
  </w:style>
  <w:style w:type="paragraph" w:styleId="1">
    <w:name w:val="heading 1"/>
    <w:basedOn w:val="a"/>
    <w:link w:val="10"/>
    <w:uiPriority w:val="9"/>
    <w:qFormat/>
    <w:rsid w:val="007D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6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21</cp:revision>
  <cp:lastPrinted>2018-05-16T02:51:00Z</cp:lastPrinted>
  <dcterms:created xsi:type="dcterms:W3CDTF">2018-05-15T23:55:00Z</dcterms:created>
  <dcterms:modified xsi:type="dcterms:W3CDTF">2024-11-28T05:55:00Z</dcterms:modified>
</cp:coreProperties>
</file>